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A5B" w:rsidRDefault="00B60B53">
      <w:pPr>
        <w:pStyle w:val="1"/>
        <w:spacing w:line="288" w:lineRule="auto"/>
        <w:jc w:val="center"/>
        <w:rPr>
          <w:rFonts w:eastAsia="微软雅黑"/>
          <w:sz w:val="40"/>
          <w:szCs w:val="40"/>
        </w:rPr>
      </w:pPr>
      <w:r>
        <w:rPr>
          <w:rFonts w:ascii="微软雅黑" w:hAnsi="微软雅黑"/>
          <w:sz w:val="40"/>
          <w:szCs w:val="40"/>
        </w:rPr>
        <w:t>CVTE 2017</w:t>
      </w:r>
      <w:r>
        <w:rPr>
          <w:rFonts w:eastAsia="微软雅黑" w:hint="eastAsia"/>
          <w:sz w:val="40"/>
          <w:szCs w:val="40"/>
        </w:rPr>
        <w:t>校园</w:t>
      </w:r>
      <w:r>
        <w:rPr>
          <w:rFonts w:eastAsia="微软雅黑" w:hint="eastAsia"/>
          <w:sz w:val="40"/>
          <w:szCs w:val="40"/>
          <w:lang w:eastAsia="zh-CN"/>
        </w:rPr>
        <w:t>招聘</w:t>
      </w:r>
    </w:p>
    <w:p w:rsidR="00884A5B" w:rsidRDefault="00B60B53">
      <w:pPr>
        <w:pStyle w:val="1"/>
        <w:spacing w:line="288" w:lineRule="auto"/>
        <w:jc w:val="center"/>
        <w:rPr>
          <w:rFonts w:ascii="微软雅黑" w:eastAsia="微软雅黑" w:hAnsi="微软雅黑" w:cs="微软雅黑"/>
          <w:sz w:val="36"/>
          <w:szCs w:val="36"/>
          <w:lang w:eastAsia="zh-CN"/>
        </w:rPr>
      </w:pPr>
      <w:r>
        <w:rPr>
          <w:rFonts w:ascii="微软雅黑" w:eastAsia="微软雅黑" w:hAnsi="微软雅黑" w:cs="微软雅黑" w:hint="eastAsia"/>
          <w:sz w:val="36"/>
          <w:szCs w:val="36"/>
          <w:lang w:eastAsia="zh-CN"/>
        </w:rPr>
        <w:t>回家专场—上海</w:t>
      </w:r>
      <w:r>
        <w:rPr>
          <w:rFonts w:ascii="微软雅黑" w:eastAsia="微软雅黑" w:hAnsi="微软雅黑" w:cs="微软雅黑" w:hint="eastAsia"/>
          <w:sz w:val="36"/>
          <w:szCs w:val="36"/>
          <w:lang w:val="en-US" w:eastAsia="zh-CN"/>
        </w:rPr>
        <w:t>站</w:t>
      </w:r>
    </w:p>
    <w:p w:rsidR="00884A5B" w:rsidRDefault="00B60B53">
      <w:pPr>
        <w:pStyle w:val="1"/>
        <w:spacing w:line="288" w:lineRule="auto"/>
        <w:jc w:val="center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校招官网：</w:t>
      </w:r>
      <w:hyperlink r:id="rId9" w:history="1">
        <w:r>
          <w:rPr>
            <w:rStyle w:val="Hyperlink0"/>
            <w:sz w:val="24"/>
            <w:szCs w:val="24"/>
          </w:rPr>
          <w:t>http://campus.cvte.com</w:t>
        </w:r>
      </w:hyperlink>
    </w:p>
    <w:p w:rsidR="00884A5B" w:rsidRDefault="00884A5B">
      <w:pPr>
        <w:spacing w:line="500" w:lineRule="exact"/>
        <w:rPr>
          <w:rFonts w:ascii="微软雅黑" w:eastAsia="微软雅黑" w:hAnsi="微软雅黑" w:cs="微软雅黑" w:hint="default"/>
        </w:rPr>
      </w:pPr>
    </w:p>
    <w:p w:rsidR="00884A5B" w:rsidRDefault="00B60B53">
      <w:pPr>
        <w:pStyle w:val="1"/>
        <w:spacing w:after="120" w:line="500" w:lineRule="exact"/>
        <w:rPr>
          <w:rStyle w:val="a5"/>
          <w:rFonts w:ascii="微软雅黑" w:eastAsia="微软雅黑" w:hAnsi="微软雅黑" w:cs="微软雅黑"/>
          <w:b/>
          <w:bCs/>
          <w:color w:val="FF2C21"/>
          <w:sz w:val="24"/>
          <w:szCs w:val="24"/>
          <w:u w:color="FF2C21"/>
        </w:rPr>
      </w:pPr>
      <w:r>
        <w:rPr>
          <w:rStyle w:val="a5"/>
          <w:rFonts w:ascii="微软雅黑" w:eastAsia="微软雅黑" w:hAnsi="微软雅黑" w:cs="微软雅黑" w:hint="eastAsia"/>
          <w:b/>
          <w:bCs/>
          <w:color w:val="FF2C21"/>
          <w:sz w:val="24"/>
          <w:szCs w:val="24"/>
          <w:u w:color="FF2C21"/>
        </w:rPr>
        <w:t>一、招聘对象</w:t>
      </w:r>
    </w:p>
    <w:p w:rsidR="00884A5B" w:rsidRDefault="00B60B53">
      <w:pPr>
        <w:pStyle w:val="1"/>
        <w:spacing w:line="500" w:lineRule="exact"/>
        <w:rPr>
          <w:rStyle w:val="a5"/>
          <w:rFonts w:ascii="微软雅黑" w:eastAsia="微软雅黑" w:hAnsi="微软雅黑" w:cs="微软雅黑"/>
          <w:sz w:val="24"/>
          <w:szCs w:val="24"/>
        </w:rPr>
      </w:pPr>
      <w:r>
        <w:rPr>
          <w:rStyle w:val="a5"/>
          <w:rFonts w:ascii="微软雅黑" w:eastAsia="微软雅黑" w:hAnsi="微软雅黑" w:cs="微软雅黑"/>
          <w:sz w:val="24"/>
          <w:szCs w:val="24"/>
        </w:rPr>
        <w:t>201</w:t>
      </w:r>
      <w:r>
        <w:rPr>
          <w:rStyle w:val="Hyperlink0"/>
          <w:sz w:val="24"/>
          <w:szCs w:val="24"/>
        </w:rPr>
        <w:t>7</w:t>
      </w:r>
      <w:r>
        <w:rPr>
          <w:rStyle w:val="a5"/>
          <w:rFonts w:ascii="微软雅黑" w:eastAsia="微软雅黑" w:hAnsi="微软雅黑" w:cs="微软雅黑" w:hint="eastAsia"/>
          <w:sz w:val="24"/>
          <w:szCs w:val="24"/>
        </w:rPr>
        <w:t>年毕业的同学</w:t>
      </w:r>
    </w:p>
    <w:p w:rsidR="00884A5B" w:rsidRDefault="00B60B53">
      <w:pPr>
        <w:pStyle w:val="1"/>
        <w:spacing w:line="500" w:lineRule="exact"/>
        <w:rPr>
          <w:rStyle w:val="a5"/>
          <w:rFonts w:ascii="微软雅黑" w:eastAsia="微软雅黑" w:hAnsi="微软雅黑" w:cs="微软雅黑"/>
          <w:sz w:val="24"/>
          <w:szCs w:val="24"/>
        </w:rPr>
      </w:pPr>
      <w:r>
        <w:rPr>
          <w:rStyle w:val="a5"/>
          <w:rFonts w:ascii="微软雅黑" w:eastAsia="微软雅黑" w:hAnsi="微软雅黑" w:cs="微软雅黑" w:hint="eastAsia"/>
          <w:sz w:val="24"/>
          <w:szCs w:val="24"/>
        </w:rPr>
        <w:t>【</w:t>
      </w:r>
      <w:r>
        <w:rPr>
          <w:rStyle w:val="a5"/>
          <w:rFonts w:ascii="微软雅黑" w:eastAsia="微软雅黑" w:hAnsi="微软雅黑" w:cs="微软雅黑"/>
          <w:sz w:val="24"/>
          <w:szCs w:val="24"/>
        </w:rPr>
        <w:t>CVTE</w:t>
      </w:r>
      <w:r>
        <w:rPr>
          <w:rStyle w:val="a5"/>
          <w:rFonts w:ascii="微软雅黑" w:eastAsia="微软雅黑" w:hAnsi="微软雅黑" w:cs="微软雅黑" w:hint="eastAsia"/>
          <w:sz w:val="24"/>
          <w:szCs w:val="24"/>
        </w:rPr>
        <w:t>从不根据学校、专业来筛选简历，我们始终坚持</w:t>
      </w:r>
      <w:r>
        <w:rPr>
          <w:rStyle w:val="a5"/>
          <w:rFonts w:ascii="微软雅黑" w:eastAsia="微软雅黑" w:hAnsi="微软雅黑" w:cs="微软雅黑"/>
          <w:sz w:val="24"/>
          <w:szCs w:val="24"/>
        </w:rPr>
        <w:t>“</w:t>
      </w:r>
      <w:r>
        <w:rPr>
          <w:rStyle w:val="a5"/>
          <w:rFonts w:ascii="微软雅黑" w:eastAsia="微软雅黑" w:hAnsi="微软雅黑" w:cs="微软雅黑" w:hint="eastAsia"/>
          <w:sz w:val="24"/>
          <w:szCs w:val="24"/>
        </w:rPr>
        <w:t>英雄莫问出处</w:t>
      </w:r>
      <w:r>
        <w:rPr>
          <w:rStyle w:val="a5"/>
          <w:rFonts w:ascii="微软雅黑" w:eastAsia="微软雅黑" w:hAnsi="微软雅黑" w:cs="微软雅黑"/>
          <w:sz w:val="24"/>
          <w:szCs w:val="24"/>
        </w:rPr>
        <w:t>”</w:t>
      </w:r>
      <w:r>
        <w:rPr>
          <w:rStyle w:val="a5"/>
          <w:rFonts w:ascii="微软雅黑" w:eastAsia="微软雅黑" w:hAnsi="微软雅黑" w:cs="微软雅黑" w:hint="eastAsia"/>
          <w:sz w:val="24"/>
          <w:szCs w:val="24"/>
        </w:rPr>
        <w:t>！】</w:t>
      </w:r>
      <w:bookmarkStart w:id="0" w:name="_GoBack"/>
      <w:bookmarkEnd w:id="0"/>
    </w:p>
    <w:p w:rsidR="00884A5B" w:rsidRDefault="00884A5B">
      <w:pPr>
        <w:pStyle w:val="1"/>
        <w:spacing w:line="500" w:lineRule="exact"/>
        <w:rPr>
          <w:rStyle w:val="a5"/>
          <w:rFonts w:ascii="微软雅黑" w:eastAsia="微软雅黑" w:hAnsi="微软雅黑" w:cs="微软雅黑"/>
          <w:sz w:val="24"/>
          <w:szCs w:val="24"/>
        </w:rPr>
      </w:pPr>
    </w:p>
    <w:p w:rsidR="00884A5B" w:rsidRDefault="00B60B53">
      <w:pPr>
        <w:pStyle w:val="1"/>
        <w:spacing w:after="120" w:line="500" w:lineRule="exact"/>
        <w:rPr>
          <w:rFonts w:ascii="微软雅黑" w:eastAsia="微软雅黑" w:hAnsi="微软雅黑" w:cs="微软雅黑"/>
          <w:b/>
          <w:bCs/>
          <w:color w:val="FF2C21"/>
          <w:sz w:val="24"/>
          <w:szCs w:val="24"/>
          <w:u w:color="FF2C21"/>
        </w:rPr>
      </w:pPr>
      <w:r>
        <w:rPr>
          <w:rFonts w:ascii="微软雅黑" w:eastAsia="微软雅黑" w:hAnsi="微软雅黑" w:cs="微软雅黑"/>
          <w:b/>
          <w:bCs/>
          <w:color w:val="FF2C21"/>
          <w:sz w:val="24"/>
          <w:szCs w:val="24"/>
          <w:u w:color="FF2C21"/>
        </w:rPr>
        <w:t>二、在线宣讲</w:t>
      </w:r>
      <w:r>
        <w:rPr>
          <w:rFonts w:ascii="微软雅黑" w:eastAsia="微软雅黑" w:hAnsi="微软雅黑" w:cs="微软雅黑"/>
          <w:b/>
          <w:bCs/>
          <w:color w:val="FF2C21"/>
          <w:sz w:val="24"/>
          <w:szCs w:val="24"/>
          <w:u w:color="FF2C21"/>
          <w:lang w:val="zh-CN" w:eastAsia="zh-CN"/>
        </w:rPr>
        <w:t>会</w:t>
      </w:r>
    </w:p>
    <w:p w:rsidR="00884A5B" w:rsidRDefault="00B60B53">
      <w:pPr>
        <w:spacing w:line="500" w:lineRule="exact"/>
        <w:rPr>
          <w:rStyle w:val="a5"/>
          <w:rFonts w:ascii="微软雅黑" w:eastAsia="微软雅黑" w:hAnsi="微软雅黑" w:cs="微软雅黑" w:hint="default"/>
          <w:color w:val="0000FF"/>
          <w:u w:color="0000FF"/>
          <w:lang w:val="zh-TW" w:eastAsia="zh-TW"/>
        </w:rPr>
      </w:pPr>
      <w:r>
        <w:rPr>
          <w:rFonts w:eastAsia="微软雅黑"/>
          <w:lang w:val="zh-CN"/>
        </w:rPr>
        <w:t>方式：加入</w:t>
      </w:r>
      <w:r>
        <w:rPr>
          <w:rStyle w:val="a5"/>
          <w:rFonts w:ascii="微软雅黑" w:eastAsia="微软雅黑" w:hAnsi="微软雅黑" w:cs="微软雅黑"/>
          <w:lang w:val="zh-TW" w:eastAsia="zh-TW"/>
        </w:rPr>
        <w:t>QQ</w:t>
      </w:r>
      <w:r>
        <w:rPr>
          <w:rStyle w:val="a5"/>
          <w:rFonts w:ascii="微软雅黑" w:eastAsia="微软雅黑" w:hAnsi="微软雅黑" w:cs="微软雅黑"/>
          <w:lang w:val="zh-TW" w:eastAsia="zh-TW"/>
        </w:rPr>
        <w:t>群</w:t>
      </w:r>
      <w:r>
        <w:rPr>
          <w:rStyle w:val="a5"/>
          <w:rFonts w:ascii="微软雅黑" w:eastAsia="微软雅黑" w:hAnsi="微软雅黑" w:cs="微软雅黑"/>
          <w:lang w:val="zh-CN"/>
        </w:rPr>
        <w:t>，</w:t>
      </w:r>
      <w:r>
        <w:rPr>
          <w:rFonts w:eastAsia="微软雅黑"/>
          <w:lang w:val="zh-CN"/>
        </w:rPr>
        <w:t>与师兄师姐面对面聊天</w:t>
      </w:r>
      <w:r>
        <w:rPr>
          <w:rStyle w:val="a5"/>
          <w:rFonts w:ascii="微软雅黑" w:eastAsia="微软雅黑" w:hAnsi="微软雅黑" w:cs="微软雅黑"/>
        </w:rPr>
        <w:t>91760180</w:t>
      </w:r>
    </w:p>
    <w:p w:rsidR="00884A5B" w:rsidRDefault="00B60B53">
      <w:pPr>
        <w:pStyle w:val="1"/>
        <w:spacing w:before="120" w:after="120" w:line="500" w:lineRule="exact"/>
        <w:rPr>
          <w:rStyle w:val="a5"/>
          <w:rFonts w:ascii="微软雅黑" w:eastAsia="微软雅黑" w:hAnsi="微软雅黑" w:cs="微软雅黑"/>
          <w:sz w:val="24"/>
          <w:szCs w:val="24"/>
        </w:rPr>
      </w:pPr>
      <w:r>
        <w:rPr>
          <w:rFonts w:eastAsia="微软雅黑" w:hint="eastAsia"/>
          <w:sz w:val="24"/>
          <w:szCs w:val="24"/>
          <w:lang w:val="zh-CN" w:eastAsia="zh-CN"/>
        </w:rPr>
        <w:t>线上分享会：</w:t>
      </w:r>
      <w:r>
        <w:rPr>
          <w:rStyle w:val="a5"/>
          <w:rFonts w:ascii="微软雅黑" w:eastAsia="微软雅黑" w:hAnsi="微软雅黑" w:cs="微软雅黑"/>
          <w:sz w:val="24"/>
          <w:szCs w:val="24"/>
        </w:rPr>
        <w:t>10</w:t>
      </w:r>
      <w:r>
        <w:rPr>
          <w:rStyle w:val="a5"/>
          <w:rFonts w:ascii="微软雅黑" w:eastAsia="微软雅黑" w:hAnsi="微软雅黑" w:cs="微软雅黑" w:hint="eastAsia"/>
          <w:sz w:val="24"/>
          <w:szCs w:val="24"/>
        </w:rPr>
        <w:t>月</w:t>
      </w:r>
      <w:r>
        <w:rPr>
          <w:rStyle w:val="a5"/>
          <w:rFonts w:ascii="微软雅黑" w:eastAsia="微软雅黑" w:hAnsi="微软雅黑" w:cs="微软雅黑"/>
          <w:sz w:val="24"/>
          <w:szCs w:val="24"/>
        </w:rPr>
        <w:t>1</w:t>
      </w:r>
      <w:r>
        <w:rPr>
          <w:rStyle w:val="a5"/>
          <w:rFonts w:ascii="微软雅黑" w:eastAsia="微软雅黑" w:hAnsi="微软雅黑" w:cs="微软雅黑" w:hint="eastAsia"/>
          <w:sz w:val="24"/>
          <w:szCs w:val="24"/>
          <w:lang w:val="en-US" w:eastAsia="zh-CN"/>
        </w:rPr>
        <w:t>3</w:t>
      </w:r>
      <w:r>
        <w:rPr>
          <w:rStyle w:val="a5"/>
          <w:rFonts w:ascii="微软雅黑" w:eastAsia="微软雅黑" w:hAnsi="微软雅黑" w:cs="微软雅黑" w:hint="eastAsia"/>
          <w:sz w:val="24"/>
          <w:szCs w:val="24"/>
        </w:rPr>
        <w:t>日</w:t>
      </w:r>
      <w:r>
        <w:rPr>
          <w:rStyle w:val="a5"/>
          <w:rFonts w:ascii="微软雅黑" w:eastAsia="微软雅黑" w:hAnsi="微软雅黑" w:cs="微软雅黑" w:hint="eastAsia"/>
          <w:sz w:val="24"/>
          <w:szCs w:val="24"/>
          <w:lang w:val="zh-CN" w:eastAsia="zh-CN"/>
        </w:rPr>
        <w:t>，</w:t>
      </w:r>
      <w:r>
        <w:rPr>
          <w:rStyle w:val="a5"/>
          <w:rFonts w:ascii="微软雅黑" w:eastAsia="微软雅黑" w:hAnsi="微软雅黑" w:cs="微软雅黑"/>
          <w:sz w:val="24"/>
          <w:szCs w:val="24"/>
        </w:rPr>
        <w:t>1</w:t>
      </w:r>
      <w:r>
        <w:rPr>
          <w:rStyle w:val="a5"/>
          <w:rFonts w:ascii="微软雅黑" w:eastAsia="微软雅黑" w:hAnsi="微软雅黑" w:cs="微软雅黑"/>
          <w:sz w:val="24"/>
          <w:szCs w:val="24"/>
          <w:lang w:val="zh-CN" w:eastAsia="zh-CN"/>
        </w:rPr>
        <w:t>9:</w:t>
      </w:r>
      <w:r>
        <w:rPr>
          <w:rStyle w:val="a5"/>
          <w:rFonts w:ascii="微软雅黑" w:eastAsia="微软雅黑" w:hAnsi="微软雅黑" w:cs="微软雅黑"/>
          <w:sz w:val="24"/>
          <w:szCs w:val="24"/>
        </w:rPr>
        <w:t>00-2</w:t>
      </w:r>
      <w:r>
        <w:rPr>
          <w:rStyle w:val="a5"/>
          <w:rFonts w:ascii="微软雅黑" w:eastAsia="微软雅黑" w:hAnsi="微软雅黑" w:cs="微软雅黑"/>
          <w:sz w:val="24"/>
          <w:szCs w:val="24"/>
          <w:lang w:val="zh-CN" w:eastAsia="zh-CN"/>
        </w:rPr>
        <w:t>0:</w:t>
      </w:r>
      <w:r>
        <w:rPr>
          <w:rStyle w:val="a5"/>
          <w:rFonts w:ascii="微软雅黑" w:eastAsia="微软雅黑" w:hAnsi="微软雅黑" w:cs="微软雅黑"/>
          <w:sz w:val="24"/>
          <w:szCs w:val="24"/>
        </w:rPr>
        <w:t>30</w:t>
      </w:r>
    </w:p>
    <w:p w:rsidR="00884A5B" w:rsidRDefault="00884A5B">
      <w:pPr>
        <w:pStyle w:val="1"/>
        <w:spacing w:before="120" w:after="120" w:line="500" w:lineRule="exact"/>
        <w:rPr>
          <w:rStyle w:val="a5"/>
          <w:rFonts w:ascii="微软雅黑" w:eastAsia="微软雅黑" w:hAnsi="微软雅黑" w:cs="微软雅黑"/>
          <w:sz w:val="24"/>
          <w:szCs w:val="24"/>
        </w:rPr>
      </w:pPr>
    </w:p>
    <w:p w:rsidR="00884A5B" w:rsidRDefault="00B60B53">
      <w:pPr>
        <w:pStyle w:val="1"/>
        <w:spacing w:after="120" w:line="500" w:lineRule="exact"/>
        <w:rPr>
          <w:rStyle w:val="a5"/>
          <w:rFonts w:ascii="微软雅黑" w:eastAsia="微软雅黑" w:hAnsi="微软雅黑" w:cs="微软雅黑"/>
          <w:b/>
          <w:bCs/>
          <w:color w:val="FF2C21"/>
          <w:sz w:val="24"/>
          <w:szCs w:val="24"/>
          <w:u w:color="FF2C21"/>
        </w:rPr>
      </w:pPr>
      <w:r>
        <w:rPr>
          <w:rStyle w:val="a5"/>
          <w:rFonts w:ascii="微软雅黑" w:eastAsia="微软雅黑" w:hAnsi="微软雅黑" w:cs="微软雅黑" w:hint="eastAsia"/>
          <w:b/>
          <w:bCs/>
          <w:color w:val="FF2C21"/>
          <w:sz w:val="24"/>
          <w:szCs w:val="24"/>
          <w:u w:color="FF2C21"/>
        </w:rPr>
        <w:t>三、招聘岗位</w:t>
      </w:r>
    </w:p>
    <w:p w:rsidR="00884A5B" w:rsidRDefault="00B60B53">
      <w:pPr>
        <w:spacing w:line="500" w:lineRule="exact"/>
        <w:rPr>
          <w:rStyle w:val="a5"/>
          <w:rFonts w:ascii="微软雅黑" w:eastAsia="微软雅黑" w:hAnsi="微软雅黑" w:cs="微软雅黑" w:hint="default"/>
          <w:color w:val="FF0000"/>
          <w:u w:color="FF0000"/>
        </w:rPr>
      </w:pPr>
      <w:r>
        <w:rPr>
          <w:rStyle w:val="a5"/>
          <w:rFonts w:ascii="微软雅黑" w:eastAsia="微软雅黑" w:hAnsi="微软雅黑" w:cs="微软雅黑"/>
          <w:color w:val="FF0000"/>
          <w:u w:color="FF0000"/>
        </w:rPr>
        <w:t>1</w:t>
      </w:r>
      <w:r>
        <w:rPr>
          <w:rStyle w:val="a5"/>
          <w:rFonts w:ascii="微软雅黑" w:eastAsia="微软雅黑" w:hAnsi="微软雅黑" w:cs="微软雅黑"/>
          <w:color w:val="FF0000"/>
          <w:u w:color="FF0000"/>
          <w:lang w:val="zh-TW" w:eastAsia="zh-TW"/>
        </w:rPr>
        <w:t>、软件类</w:t>
      </w:r>
    </w:p>
    <w:p w:rsidR="00884A5B" w:rsidRDefault="00B60B53">
      <w:pPr>
        <w:spacing w:line="500" w:lineRule="exact"/>
        <w:rPr>
          <w:rStyle w:val="a5"/>
          <w:rFonts w:ascii="微软雅黑" w:eastAsia="微软雅黑" w:hAnsi="微软雅黑" w:cs="微软雅黑" w:hint="default"/>
          <w:lang w:val="zh-TW" w:eastAsia="zh-TW"/>
        </w:rPr>
      </w:pPr>
      <w:r>
        <w:rPr>
          <w:rStyle w:val="a5"/>
          <w:rFonts w:ascii="微软雅黑" w:eastAsia="微软雅黑" w:hAnsi="微软雅黑" w:cs="微软雅黑"/>
          <w:lang w:val="zh-TW" w:eastAsia="zh-TW"/>
        </w:rPr>
        <w:t>C/C++</w:t>
      </w:r>
      <w:r>
        <w:rPr>
          <w:rStyle w:val="a5"/>
          <w:rFonts w:ascii="微软雅黑" w:eastAsia="微软雅黑" w:hAnsi="微软雅黑" w:cs="微软雅黑"/>
          <w:lang w:val="zh-TW" w:eastAsia="zh-TW"/>
        </w:rPr>
        <w:t>软件开发工程师</w:t>
      </w:r>
    </w:p>
    <w:p w:rsidR="00884A5B" w:rsidRDefault="00B60B53">
      <w:pPr>
        <w:spacing w:line="500" w:lineRule="exact"/>
        <w:rPr>
          <w:rStyle w:val="a5"/>
          <w:rFonts w:ascii="微软雅黑" w:eastAsia="微软雅黑" w:hAnsi="微软雅黑" w:cs="微软雅黑" w:hint="default"/>
          <w:lang w:val="zh-TW" w:eastAsia="zh-TW"/>
        </w:rPr>
      </w:pPr>
      <w:r>
        <w:rPr>
          <w:rStyle w:val="a5"/>
          <w:rFonts w:ascii="微软雅黑" w:eastAsia="微软雅黑" w:hAnsi="微软雅黑" w:cs="微软雅黑"/>
          <w:lang w:val="zh-TW" w:eastAsia="zh-TW"/>
        </w:rPr>
        <w:t>嵌入式软件开发工程师</w:t>
      </w:r>
    </w:p>
    <w:p w:rsidR="00884A5B" w:rsidRDefault="00B60B53">
      <w:pPr>
        <w:spacing w:line="500" w:lineRule="exact"/>
        <w:rPr>
          <w:rStyle w:val="a5"/>
          <w:rFonts w:ascii="微软雅黑" w:eastAsia="微软雅黑" w:hAnsi="微软雅黑" w:cs="微软雅黑" w:hint="default"/>
          <w:lang w:val="zh-TW" w:eastAsia="zh-TW"/>
        </w:rPr>
      </w:pPr>
      <w:r>
        <w:rPr>
          <w:rStyle w:val="a5"/>
          <w:rFonts w:ascii="微软雅黑" w:eastAsia="微软雅黑" w:hAnsi="微软雅黑" w:cs="微软雅黑"/>
          <w:lang w:val="zh-TW" w:eastAsia="zh-TW"/>
        </w:rPr>
        <w:t>Android</w:t>
      </w:r>
      <w:r>
        <w:rPr>
          <w:rStyle w:val="a5"/>
          <w:rFonts w:ascii="微软雅黑" w:eastAsia="微软雅黑" w:hAnsi="微软雅黑" w:cs="微软雅黑"/>
          <w:lang w:val="zh-TW" w:eastAsia="zh-TW"/>
        </w:rPr>
        <w:t>应用开发工程师</w:t>
      </w:r>
    </w:p>
    <w:p w:rsidR="00884A5B" w:rsidRDefault="00B60B53">
      <w:pPr>
        <w:spacing w:line="500" w:lineRule="exact"/>
        <w:rPr>
          <w:rStyle w:val="a5"/>
          <w:rFonts w:ascii="微软雅黑" w:eastAsia="微软雅黑" w:hAnsi="微软雅黑" w:cs="微软雅黑" w:hint="default"/>
          <w:lang w:val="zh-TW" w:eastAsia="zh-TW"/>
        </w:rPr>
      </w:pPr>
      <w:r>
        <w:rPr>
          <w:rStyle w:val="a5"/>
          <w:rFonts w:ascii="微软雅黑" w:eastAsia="微软雅黑" w:hAnsi="微软雅黑" w:cs="微软雅黑"/>
          <w:lang w:val="zh-TW" w:eastAsia="zh-TW"/>
        </w:rPr>
        <w:t>Web</w:t>
      </w:r>
      <w:r>
        <w:rPr>
          <w:rStyle w:val="a5"/>
          <w:rFonts w:ascii="微软雅黑" w:eastAsia="微软雅黑" w:hAnsi="微软雅黑" w:cs="微软雅黑"/>
          <w:lang w:val="zh-TW" w:eastAsia="zh-TW"/>
        </w:rPr>
        <w:t>后台开发工程师</w:t>
      </w:r>
      <w:r>
        <w:rPr>
          <w:rStyle w:val="a5"/>
          <w:rFonts w:ascii="微软雅黑" w:eastAsia="微软雅黑" w:hAnsi="微软雅黑" w:cs="微软雅黑"/>
          <w:lang w:val="zh-TW" w:eastAsia="zh-TW"/>
        </w:rPr>
        <w:br/>
      </w:r>
      <w:r>
        <w:rPr>
          <w:rStyle w:val="a5"/>
          <w:rFonts w:ascii="微软雅黑" w:eastAsia="微软雅黑" w:hAnsi="微软雅黑" w:cs="微软雅黑"/>
          <w:color w:val="FF0000"/>
          <w:u w:color="FF0000"/>
          <w:lang w:eastAsia="zh-TW"/>
        </w:rPr>
        <w:t>2</w:t>
      </w:r>
      <w:r>
        <w:rPr>
          <w:rStyle w:val="a5"/>
          <w:rFonts w:ascii="微软雅黑" w:eastAsia="微软雅黑" w:hAnsi="微软雅黑" w:cs="微软雅黑"/>
          <w:color w:val="FF0000"/>
          <w:u w:color="FF0000"/>
          <w:lang w:val="zh-TW" w:eastAsia="zh-TW"/>
        </w:rPr>
        <w:t>、</w:t>
      </w:r>
      <w:r>
        <w:rPr>
          <w:rStyle w:val="a5"/>
          <w:rFonts w:ascii="微软雅黑" w:eastAsia="微软雅黑" w:hAnsi="微软雅黑" w:cs="微软雅黑"/>
          <w:color w:val="FF0000"/>
          <w:u w:color="FF0000"/>
          <w:lang w:val="zh-TW"/>
        </w:rPr>
        <w:t>硬件</w:t>
      </w:r>
      <w:r>
        <w:rPr>
          <w:rStyle w:val="a5"/>
          <w:rFonts w:ascii="微软雅黑" w:eastAsia="微软雅黑" w:hAnsi="微软雅黑" w:cs="微软雅黑"/>
          <w:color w:val="FF0000"/>
          <w:u w:color="FF0000"/>
          <w:lang w:val="zh-TW" w:eastAsia="zh-TW"/>
        </w:rPr>
        <w:t>类</w:t>
      </w:r>
    </w:p>
    <w:p w:rsidR="00884A5B" w:rsidRDefault="00B60B53">
      <w:pPr>
        <w:spacing w:line="500" w:lineRule="exact"/>
        <w:rPr>
          <w:rStyle w:val="a5"/>
          <w:rFonts w:ascii="微软雅黑" w:eastAsia="微软雅黑" w:hAnsi="微软雅黑" w:cs="微软雅黑" w:hint="default"/>
          <w:lang w:val="zh-TW" w:eastAsia="zh-TW"/>
        </w:rPr>
      </w:pPr>
      <w:r>
        <w:rPr>
          <w:rStyle w:val="a5"/>
          <w:rFonts w:ascii="微软雅黑" w:eastAsia="微软雅黑" w:hAnsi="微软雅黑" w:cs="微软雅黑"/>
          <w:lang w:val="zh-TW" w:eastAsia="zh-TW"/>
        </w:rPr>
        <w:t>硬件工程师</w:t>
      </w:r>
      <w:r>
        <w:rPr>
          <w:rStyle w:val="a5"/>
          <w:rFonts w:ascii="微软雅黑" w:eastAsia="微软雅黑" w:hAnsi="微软雅黑" w:cs="微软雅黑"/>
          <w:lang w:val="zh-TW" w:eastAsia="zh-TW"/>
        </w:rPr>
        <w:br/>
      </w:r>
      <w:r>
        <w:rPr>
          <w:rStyle w:val="a5"/>
          <w:rFonts w:ascii="微软雅黑" w:eastAsia="微软雅黑" w:hAnsi="微软雅黑" w:cs="微软雅黑"/>
          <w:color w:val="FF0000"/>
          <w:u w:color="FF0000"/>
          <w:lang w:eastAsia="zh-TW"/>
        </w:rPr>
        <w:t>3</w:t>
      </w:r>
      <w:r>
        <w:rPr>
          <w:rStyle w:val="a5"/>
          <w:rFonts w:ascii="微软雅黑" w:eastAsia="微软雅黑" w:hAnsi="微软雅黑" w:cs="微软雅黑"/>
          <w:color w:val="FF0000"/>
          <w:u w:color="FF0000"/>
          <w:lang w:val="zh-TW" w:eastAsia="zh-TW"/>
        </w:rPr>
        <w:t>、商务类</w:t>
      </w:r>
    </w:p>
    <w:p w:rsidR="00884A5B" w:rsidRDefault="00B60B53">
      <w:pPr>
        <w:spacing w:line="500" w:lineRule="exact"/>
        <w:rPr>
          <w:rStyle w:val="a5"/>
          <w:rFonts w:ascii="微软雅黑" w:eastAsia="微软雅黑" w:hAnsi="微软雅黑" w:cs="微软雅黑" w:hint="default"/>
          <w:lang w:val="zh-TW" w:eastAsia="zh-TW"/>
        </w:rPr>
      </w:pPr>
      <w:r>
        <w:rPr>
          <w:rStyle w:val="a5"/>
          <w:rFonts w:ascii="微软雅黑" w:eastAsia="微软雅黑" w:hAnsi="微软雅黑" w:cs="微软雅黑"/>
          <w:lang w:val="zh-TW" w:eastAsia="zh-TW"/>
        </w:rPr>
        <w:t>销售工程师</w:t>
      </w:r>
    </w:p>
    <w:p w:rsidR="00884A5B" w:rsidRDefault="00B60B53">
      <w:pPr>
        <w:spacing w:line="500" w:lineRule="exact"/>
        <w:rPr>
          <w:rStyle w:val="a5"/>
          <w:rFonts w:ascii="微软雅黑" w:eastAsia="微软雅黑" w:hAnsi="微软雅黑" w:cs="微软雅黑" w:hint="default"/>
          <w:lang w:val="zh-TW" w:eastAsia="zh-TW"/>
        </w:rPr>
      </w:pPr>
      <w:r>
        <w:rPr>
          <w:rStyle w:val="a5"/>
          <w:rFonts w:ascii="微软雅黑" w:eastAsia="微软雅黑" w:hAnsi="微软雅黑" w:cs="微软雅黑"/>
          <w:lang w:val="zh-TW" w:eastAsia="zh-TW"/>
        </w:rPr>
        <w:t>产品培训师</w:t>
      </w:r>
    </w:p>
    <w:p w:rsidR="00884A5B" w:rsidRDefault="00884A5B">
      <w:pPr>
        <w:spacing w:line="500" w:lineRule="exact"/>
        <w:rPr>
          <w:rFonts w:ascii="微软雅黑" w:eastAsia="微软雅黑" w:hAnsi="微软雅黑" w:cs="微软雅黑" w:hint="default"/>
          <w:lang w:val="zh-TW" w:eastAsia="zh-TW"/>
        </w:rPr>
      </w:pPr>
    </w:p>
    <w:p w:rsidR="00884A5B" w:rsidRDefault="00B60B53">
      <w:pPr>
        <w:pStyle w:val="1"/>
        <w:spacing w:after="120" w:line="500" w:lineRule="exact"/>
        <w:rPr>
          <w:rStyle w:val="a5"/>
          <w:rFonts w:ascii="微软雅黑" w:eastAsia="微软雅黑" w:hAnsi="微软雅黑" w:cs="微软雅黑"/>
          <w:b/>
          <w:bCs/>
          <w:color w:val="FF2C21"/>
          <w:sz w:val="24"/>
          <w:szCs w:val="24"/>
          <w:u w:color="FF2C21"/>
        </w:rPr>
      </w:pPr>
      <w:r>
        <w:rPr>
          <w:rStyle w:val="a5"/>
          <w:rFonts w:ascii="微软雅黑" w:eastAsia="微软雅黑" w:hAnsi="微软雅黑" w:cs="微软雅黑" w:hint="eastAsia"/>
          <w:b/>
          <w:bCs/>
          <w:color w:val="FF2C21"/>
          <w:sz w:val="24"/>
          <w:szCs w:val="24"/>
          <w:u w:color="FF2C21"/>
        </w:rPr>
        <w:t>四、薪资福利</w:t>
      </w:r>
    </w:p>
    <w:p w:rsidR="00884A5B" w:rsidRDefault="00B60B53">
      <w:pPr>
        <w:numPr>
          <w:ilvl w:val="0"/>
          <w:numId w:val="1"/>
        </w:numPr>
        <w:spacing w:line="500" w:lineRule="exact"/>
        <w:rPr>
          <w:rStyle w:val="a5"/>
          <w:rFonts w:ascii="微软雅黑" w:eastAsia="微软雅黑" w:hAnsi="微软雅黑" w:cs="微软雅黑" w:hint="default"/>
          <w:lang w:val="zh-TW" w:eastAsia="zh-TW"/>
        </w:rPr>
      </w:pPr>
      <w:r>
        <w:rPr>
          <w:rStyle w:val="a5"/>
          <w:rFonts w:ascii="微软雅黑" w:eastAsia="微软雅黑" w:hAnsi="微软雅黑" w:cs="微软雅黑"/>
          <w:lang w:val="zh-TW" w:eastAsia="zh-TW"/>
        </w:rPr>
        <w:t>薪资详见</w:t>
      </w:r>
      <w:r>
        <w:rPr>
          <w:rStyle w:val="a5"/>
          <w:rFonts w:ascii="微软雅黑" w:eastAsia="微软雅黑" w:hAnsi="微软雅黑" w:cs="微软雅黑"/>
          <w:lang w:val="zh-TW" w:eastAsia="zh-TW"/>
        </w:rPr>
        <w:t xml:space="preserve"> </w:t>
      </w:r>
      <w:hyperlink r:id="rId10" w:history="1">
        <w:r>
          <w:rPr>
            <w:rStyle w:val="Hyperlink1"/>
          </w:rPr>
          <w:t>http://campus.cvte.com/joblist/</w:t>
        </w:r>
      </w:hyperlink>
    </w:p>
    <w:p w:rsidR="00884A5B" w:rsidRDefault="00B60B53">
      <w:pPr>
        <w:spacing w:line="500" w:lineRule="exact"/>
        <w:rPr>
          <w:rStyle w:val="a5"/>
          <w:rFonts w:ascii="微软雅黑" w:eastAsia="微软雅黑" w:hAnsi="微软雅黑" w:cs="微软雅黑" w:hint="default"/>
          <w:u w:val="single"/>
        </w:rPr>
      </w:pPr>
      <w:r>
        <w:rPr>
          <w:rStyle w:val="Hyperlink0"/>
        </w:rPr>
        <w:lastRenderedPageBreak/>
        <w:t xml:space="preserve">2. </w:t>
      </w:r>
      <w:r>
        <w:rPr>
          <w:rStyle w:val="a5"/>
          <w:rFonts w:ascii="微软雅黑" w:eastAsia="微软雅黑" w:hAnsi="微软雅黑" w:cs="微软雅黑"/>
          <w:lang w:val="zh-TW" w:eastAsia="zh-TW"/>
        </w:rPr>
        <w:t>福利详见</w:t>
      </w:r>
      <w:r>
        <w:rPr>
          <w:rStyle w:val="a5"/>
          <w:rFonts w:ascii="微软雅黑" w:eastAsia="微软雅黑" w:hAnsi="微软雅黑" w:cs="微软雅黑"/>
          <w:lang w:val="zh-TW" w:eastAsia="zh-TW"/>
        </w:rPr>
        <w:t xml:space="preserve"> </w:t>
      </w:r>
      <w:hyperlink r:id="rId11" w:history="1">
        <w:r>
          <w:rPr>
            <w:rStyle w:val="Hyperlink2"/>
          </w:rPr>
          <w:t>http://campus.cvte.com/benefits/</w:t>
        </w:r>
      </w:hyperlink>
    </w:p>
    <w:p w:rsidR="00884A5B" w:rsidRDefault="00884A5B">
      <w:pPr>
        <w:spacing w:line="500" w:lineRule="exact"/>
        <w:rPr>
          <w:rFonts w:ascii="微软雅黑" w:eastAsia="微软雅黑" w:hAnsi="微软雅黑" w:cs="微软雅黑" w:hint="default"/>
          <w:lang w:val="zh-TW" w:eastAsia="zh-TW"/>
        </w:rPr>
      </w:pPr>
    </w:p>
    <w:p w:rsidR="00884A5B" w:rsidRDefault="00B60B53">
      <w:pPr>
        <w:pStyle w:val="1"/>
        <w:spacing w:after="120" w:line="500" w:lineRule="exact"/>
        <w:rPr>
          <w:rStyle w:val="a5"/>
          <w:rFonts w:ascii="微软雅黑" w:eastAsia="微软雅黑" w:hAnsi="微软雅黑" w:cs="微软雅黑"/>
          <w:b/>
          <w:bCs/>
          <w:color w:val="FF2C21"/>
          <w:sz w:val="24"/>
          <w:szCs w:val="24"/>
          <w:u w:color="FF2C21"/>
        </w:rPr>
      </w:pPr>
      <w:r>
        <w:rPr>
          <w:rStyle w:val="a5"/>
          <w:rFonts w:ascii="微软雅黑" w:eastAsia="微软雅黑" w:hAnsi="微软雅黑" w:cs="微软雅黑" w:hint="eastAsia"/>
          <w:b/>
          <w:bCs/>
          <w:color w:val="FF2C21"/>
          <w:sz w:val="24"/>
          <w:szCs w:val="24"/>
          <w:u w:color="FF2C21"/>
        </w:rPr>
        <w:t>五、面试流程</w:t>
      </w:r>
    </w:p>
    <w:p w:rsidR="00884A5B" w:rsidRDefault="00B60B53">
      <w:pPr>
        <w:pStyle w:val="1"/>
        <w:spacing w:line="500" w:lineRule="exact"/>
        <w:rPr>
          <w:rStyle w:val="a5"/>
          <w:rFonts w:ascii="微软雅黑" w:eastAsia="微软雅黑" w:hAnsi="微软雅黑" w:cs="微软雅黑"/>
          <w:sz w:val="24"/>
          <w:szCs w:val="24"/>
        </w:rPr>
      </w:pPr>
      <w:r>
        <w:rPr>
          <w:rStyle w:val="a5"/>
          <w:rFonts w:ascii="微软雅黑" w:eastAsia="微软雅黑" w:hAnsi="微软雅黑" w:cs="微软雅黑"/>
          <w:sz w:val="24"/>
          <w:szCs w:val="24"/>
        </w:rPr>
        <w:t>1</w:t>
      </w:r>
      <w:r>
        <w:rPr>
          <w:rStyle w:val="a5"/>
          <w:rFonts w:ascii="微软雅黑" w:eastAsia="微软雅黑" w:hAnsi="微软雅黑" w:cs="微软雅黑" w:hint="eastAsia"/>
          <w:sz w:val="24"/>
          <w:szCs w:val="24"/>
        </w:rPr>
        <w:t>、软件及</w:t>
      </w:r>
      <w:r>
        <w:rPr>
          <w:rStyle w:val="a5"/>
          <w:rFonts w:ascii="微软雅黑" w:eastAsia="微软雅黑" w:hAnsi="微软雅黑" w:cs="微软雅黑" w:hint="eastAsia"/>
          <w:sz w:val="24"/>
          <w:szCs w:val="24"/>
          <w:lang w:eastAsia="zh-CN"/>
        </w:rPr>
        <w:t>硬件</w:t>
      </w:r>
      <w:r>
        <w:rPr>
          <w:rStyle w:val="a5"/>
          <w:rFonts w:ascii="微软雅黑" w:eastAsia="微软雅黑" w:hAnsi="微软雅黑" w:cs="微软雅黑" w:hint="eastAsia"/>
          <w:sz w:val="24"/>
          <w:szCs w:val="24"/>
        </w:rPr>
        <w:t>类岗位：在线笔试</w:t>
      </w:r>
      <w:r>
        <w:rPr>
          <w:rStyle w:val="a5"/>
          <w:rFonts w:ascii="微软雅黑" w:eastAsia="微软雅黑" w:hAnsi="微软雅黑" w:cs="微软雅黑"/>
          <w:sz w:val="24"/>
          <w:szCs w:val="24"/>
        </w:rPr>
        <w:t>-</w:t>
      </w:r>
      <w:r>
        <w:rPr>
          <w:rStyle w:val="a5"/>
          <w:rFonts w:ascii="微软雅黑" w:eastAsia="微软雅黑" w:hAnsi="微软雅黑" w:cs="微软雅黑" w:hint="eastAsia"/>
          <w:sz w:val="24"/>
          <w:szCs w:val="24"/>
        </w:rPr>
        <w:t>专业面试</w:t>
      </w:r>
      <w:r>
        <w:rPr>
          <w:rStyle w:val="a5"/>
          <w:rFonts w:ascii="微软雅黑" w:eastAsia="微软雅黑" w:hAnsi="微软雅黑" w:cs="微软雅黑"/>
          <w:sz w:val="24"/>
          <w:szCs w:val="24"/>
        </w:rPr>
        <w:t>-</w:t>
      </w:r>
      <w:r>
        <w:rPr>
          <w:rStyle w:val="a5"/>
          <w:rFonts w:ascii="微软雅黑" w:eastAsia="微软雅黑" w:hAnsi="微软雅黑" w:cs="微软雅黑" w:hint="eastAsia"/>
          <w:sz w:val="24"/>
          <w:szCs w:val="24"/>
        </w:rPr>
        <w:t>终面</w:t>
      </w:r>
    </w:p>
    <w:p w:rsidR="00884A5B" w:rsidRDefault="00B60B53">
      <w:pPr>
        <w:pStyle w:val="1"/>
        <w:spacing w:line="500" w:lineRule="exact"/>
        <w:rPr>
          <w:rFonts w:ascii="微软雅黑" w:eastAsia="微软雅黑" w:hAnsi="微软雅黑" w:cs="微软雅黑"/>
          <w:sz w:val="24"/>
          <w:szCs w:val="24"/>
        </w:rPr>
      </w:pPr>
      <w:r>
        <w:rPr>
          <w:rStyle w:val="a5"/>
          <w:rFonts w:ascii="微软雅黑" w:eastAsia="微软雅黑" w:hAnsi="微软雅黑" w:cs="微软雅黑" w:hint="eastAsia"/>
          <w:sz w:val="24"/>
          <w:szCs w:val="24"/>
        </w:rPr>
        <w:t>【在线笔试时间：</w:t>
      </w:r>
      <w:r>
        <w:rPr>
          <w:rStyle w:val="a5"/>
          <w:rFonts w:ascii="微软雅黑" w:eastAsia="微软雅黑" w:hAnsi="微软雅黑" w:cs="微软雅黑"/>
          <w:sz w:val="24"/>
          <w:szCs w:val="24"/>
        </w:rPr>
        <w:t>10</w:t>
      </w:r>
      <w:r>
        <w:rPr>
          <w:rStyle w:val="a5"/>
          <w:rFonts w:ascii="微软雅黑" w:eastAsia="微软雅黑" w:hAnsi="微软雅黑" w:cs="微软雅黑" w:hint="eastAsia"/>
          <w:sz w:val="24"/>
          <w:szCs w:val="24"/>
        </w:rPr>
        <w:t>月</w:t>
      </w:r>
      <w:r>
        <w:rPr>
          <w:rStyle w:val="a5"/>
          <w:rFonts w:ascii="微软雅黑" w:eastAsia="微软雅黑" w:hAnsi="微软雅黑" w:cs="微软雅黑"/>
          <w:sz w:val="24"/>
          <w:szCs w:val="24"/>
        </w:rPr>
        <w:t>12</w:t>
      </w:r>
      <w:r>
        <w:rPr>
          <w:rStyle w:val="a5"/>
          <w:rFonts w:ascii="微软雅黑" w:eastAsia="微软雅黑" w:hAnsi="微软雅黑" w:cs="微软雅黑" w:hint="eastAsia"/>
          <w:sz w:val="24"/>
          <w:szCs w:val="24"/>
        </w:rPr>
        <w:t>日</w:t>
      </w:r>
      <w:r>
        <w:rPr>
          <w:rStyle w:val="a5"/>
          <w:rFonts w:ascii="微软雅黑" w:eastAsia="微软雅黑" w:hAnsi="微软雅黑" w:cs="微软雅黑" w:hint="eastAsia"/>
          <w:sz w:val="24"/>
          <w:szCs w:val="24"/>
          <w:lang w:val="en-US" w:eastAsia="zh-CN"/>
        </w:rPr>
        <w:t>/15</w:t>
      </w:r>
      <w:r>
        <w:rPr>
          <w:rStyle w:val="a5"/>
          <w:rFonts w:ascii="微软雅黑" w:eastAsia="微软雅黑" w:hAnsi="微软雅黑" w:cs="微软雅黑" w:hint="eastAsia"/>
          <w:sz w:val="24"/>
          <w:szCs w:val="24"/>
          <w:lang w:val="en-US" w:eastAsia="zh-CN"/>
        </w:rPr>
        <w:t>日</w:t>
      </w:r>
      <w:r>
        <w:rPr>
          <w:rStyle w:val="a5"/>
          <w:rFonts w:ascii="微软雅黑" w:eastAsia="微软雅黑" w:hAnsi="微软雅黑" w:cs="微软雅黑" w:hint="eastAsia"/>
          <w:sz w:val="24"/>
          <w:szCs w:val="24"/>
        </w:rPr>
        <w:t>，</w:t>
      </w:r>
      <w:r>
        <w:rPr>
          <w:rStyle w:val="a5"/>
          <w:rFonts w:ascii="微软雅黑" w:eastAsia="微软雅黑" w:hAnsi="微软雅黑" w:cs="微软雅黑"/>
          <w:sz w:val="24"/>
          <w:szCs w:val="24"/>
        </w:rPr>
        <w:t>19</w:t>
      </w:r>
      <w:r>
        <w:rPr>
          <w:rStyle w:val="a5"/>
          <w:rFonts w:ascii="微软雅黑" w:eastAsia="微软雅黑" w:hAnsi="微软雅黑" w:cs="微软雅黑"/>
          <w:sz w:val="24"/>
          <w:szCs w:val="24"/>
          <w:lang w:val="zh-CN" w:eastAsia="zh-CN"/>
        </w:rPr>
        <w:t>:</w:t>
      </w:r>
      <w:r>
        <w:rPr>
          <w:rStyle w:val="a5"/>
          <w:rFonts w:ascii="微软雅黑" w:eastAsia="微软雅黑" w:hAnsi="微软雅黑" w:cs="微软雅黑"/>
          <w:sz w:val="24"/>
          <w:szCs w:val="24"/>
        </w:rPr>
        <w:t>00-20</w:t>
      </w:r>
      <w:r>
        <w:rPr>
          <w:rStyle w:val="a5"/>
          <w:rFonts w:ascii="微软雅黑" w:eastAsia="微软雅黑" w:hAnsi="微软雅黑" w:cs="微软雅黑"/>
          <w:sz w:val="24"/>
          <w:szCs w:val="24"/>
          <w:lang w:val="zh-CN" w:eastAsia="zh-CN"/>
        </w:rPr>
        <w:t>:</w:t>
      </w:r>
      <w:r>
        <w:rPr>
          <w:rStyle w:val="a5"/>
          <w:rFonts w:ascii="微软雅黑" w:eastAsia="微软雅黑" w:hAnsi="微软雅黑" w:cs="微软雅黑"/>
          <w:sz w:val="24"/>
          <w:szCs w:val="24"/>
        </w:rPr>
        <w:t>30</w:t>
      </w:r>
      <w:r>
        <w:rPr>
          <w:rStyle w:val="a5"/>
          <w:rFonts w:ascii="微软雅黑" w:eastAsia="微软雅黑" w:hAnsi="微软雅黑" w:cs="微软雅黑" w:hint="eastAsia"/>
          <w:sz w:val="24"/>
          <w:szCs w:val="24"/>
          <w:lang w:eastAsia="zh-CN"/>
        </w:rPr>
        <w:t>，可任选一场参加</w:t>
      </w:r>
      <w:r>
        <w:rPr>
          <w:rStyle w:val="a5"/>
          <w:rFonts w:ascii="微软雅黑" w:eastAsia="微软雅黑" w:hAnsi="微软雅黑" w:cs="微软雅黑" w:hint="eastAsia"/>
          <w:sz w:val="24"/>
          <w:szCs w:val="24"/>
        </w:rPr>
        <w:t>】</w:t>
      </w:r>
    </w:p>
    <w:p w:rsidR="00884A5B" w:rsidRDefault="00B60B53">
      <w:pPr>
        <w:pStyle w:val="1"/>
        <w:spacing w:line="500" w:lineRule="exact"/>
        <w:rPr>
          <w:rStyle w:val="a5"/>
          <w:rFonts w:ascii="微软雅黑" w:eastAsia="微软雅黑" w:hAnsi="微软雅黑" w:cs="微软雅黑"/>
          <w:sz w:val="24"/>
          <w:szCs w:val="24"/>
        </w:rPr>
      </w:pPr>
      <w:r>
        <w:rPr>
          <w:rStyle w:val="a5"/>
          <w:rFonts w:ascii="微软雅黑" w:eastAsia="微软雅黑" w:hAnsi="微软雅黑" w:cs="微软雅黑"/>
          <w:sz w:val="24"/>
          <w:szCs w:val="24"/>
        </w:rPr>
        <w:t>2</w:t>
      </w:r>
      <w:r>
        <w:rPr>
          <w:rStyle w:val="a5"/>
          <w:rFonts w:ascii="微软雅黑" w:eastAsia="微软雅黑" w:hAnsi="微软雅黑" w:cs="微软雅黑" w:hint="eastAsia"/>
          <w:sz w:val="24"/>
          <w:szCs w:val="24"/>
        </w:rPr>
        <w:t>、商务类岗位：在线测评</w:t>
      </w:r>
      <w:r>
        <w:rPr>
          <w:rStyle w:val="a5"/>
          <w:rFonts w:ascii="微软雅黑" w:eastAsia="微软雅黑" w:hAnsi="微软雅黑" w:cs="微软雅黑"/>
          <w:sz w:val="24"/>
          <w:szCs w:val="24"/>
        </w:rPr>
        <w:t>-</w:t>
      </w:r>
      <w:r>
        <w:rPr>
          <w:rStyle w:val="a5"/>
          <w:rFonts w:ascii="微软雅黑" w:eastAsia="微软雅黑" w:hAnsi="微软雅黑" w:cs="微软雅黑" w:hint="eastAsia"/>
          <w:sz w:val="24"/>
          <w:szCs w:val="24"/>
          <w:lang w:val="ja-JP" w:eastAsia="ja-JP"/>
        </w:rPr>
        <w:t>群面</w:t>
      </w:r>
      <w:r>
        <w:rPr>
          <w:rStyle w:val="a5"/>
          <w:rFonts w:ascii="微软雅黑" w:eastAsia="微软雅黑" w:hAnsi="微软雅黑" w:cs="微软雅黑"/>
          <w:sz w:val="24"/>
          <w:szCs w:val="24"/>
        </w:rPr>
        <w:t>-</w:t>
      </w:r>
      <w:r>
        <w:rPr>
          <w:rStyle w:val="a5"/>
          <w:rFonts w:ascii="微软雅黑" w:eastAsia="微软雅黑" w:hAnsi="微软雅黑" w:cs="微软雅黑" w:hint="eastAsia"/>
          <w:sz w:val="24"/>
          <w:szCs w:val="24"/>
        </w:rPr>
        <w:t>终面</w:t>
      </w:r>
    </w:p>
    <w:p w:rsidR="00884A5B" w:rsidRDefault="00B60B53">
      <w:pPr>
        <w:pStyle w:val="1"/>
        <w:spacing w:line="500" w:lineRule="exact"/>
        <w:rPr>
          <w:rFonts w:ascii="微软雅黑" w:eastAsia="微软雅黑" w:hAnsi="微软雅黑" w:cs="微软雅黑"/>
          <w:sz w:val="24"/>
          <w:szCs w:val="24"/>
        </w:rPr>
      </w:pPr>
      <w:r>
        <w:rPr>
          <w:rStyle w:val="a5"/>
          <w:rFonts w:ascii="微软雅黑" w:eastAsia="微软雅黑" w:hAnsi="微软雅黑" w:cs="微软雅黑" w:hint="eastAsia"/>
          <w:sz w:val="24"/>
          <w:szCs w:val="24"/>
        </w:rPr>
        <w:t>【在线测评截止时间</w:t>
      </w:r>
      <w:r>
        <w:rPr>
          <w:rStyle w:val="a5"/>
          <w:rFonts w:ascii="微软雅黑" w:eastAsia="微软雅黑" w:hAnsi="微软雅黑" w:cs="微软雅黑" w:hint="eastAsia"/>
          <w:sz w:val="24"/>
          <w:szCs w:val="24"/>
          <w:lang w:val="zh-CN" w:eastAsia="zh-CN"/>
        </w:rPr>
        <w:t>：</w:t>
      </w:r>
      <w:r>
        <w:rPr>
          <w:rStyle w:val="a5"/>
          <w:rFonts w:ascii="微软雅黑" w:eastAsia="微软雅黑" w:hAnsi="微软雅黑" w:cs="微软雅黑"/>
          <w:sz w:val="24"/>
          <w:szCs w:val="24"/>
        </w:rPr>
        <w:t>10</w:t>
      </w:r>
      <w:r>
        <w:rPr>
          <w:rStyle w:val="a5"/>
          <w:rFonts w:ascii="微软雅黑" w:eastAsia="微软雅黑" w:hAnsi="微软雅黑" w:cs="微软雅黑" w:hint="eastAsia"/>
          <w:sz w:val="24"/>
          <w:szCs w:val="24"/>
        </w:rPr>
        <w:t>月</w:t>
      </w:r>
      <w:r>
        <w:rPr>
          <w:rStyle w:val="a5"/>
          <w:rFonts w:ascii="微软雅黑" w:eastAsia="微软雅黑" w:hAnsi="微软雅黑" w:cs="微软雅黑"/>
          <w:sz w:val="24"/>
          <w:szCs w:val="24"/>
        </w:rPr>
        <w:t>1</w:t>
      </w:r>
      <w:r>
        <w:rPr>
          <w:rStyle w:val="a5"/>
          <w:rFonts w:ascii="微软雅黑" w:eastAsia="微软雅黑" w:hAnsi="微软雅黑" w:cs="微软雅黑" w:hint="eastAsia"/>
          <w:sz w:val="24"/>
          <w:szCs w:val="24"/>
          <w:lang w:val="en-US" w:eastAsia="zh-CN"/>
        </w:rPr>
        <w:t>5</w:t>
      </w:r>
      <w:r>
        <w:rPr>
          <w:rStyle w:val="a5"/>
          <w:rFonts w:ascii="微软雅黑" w:eastAsia="微软雅黑" w:hAnsi="微软雅黑" w:cs="微软雅黑" w:hint="eastAsia"/>
          <w:sz w:val="24"/>
          <w:szCs w:val="24"/>
        </w:rPr>
        <w:t>日，</w:t>
      </w:r>
      <w:r>
        <w:rPr>
          <w:rStyle w:val="a5"/>
          <w:rFonts w:ascii="微软雅黑" w:eastAsia="微软雅黑" w:hAnsi="微软雅黑" w:cs="微软雅黑"/>
          <w:sz w:val="24"/>
          <w:szCs w:val="24"/>
        </w:rPr>
        <w:t>18</w:t>
      </w:r>
      <w:r>
        <w:rPr>
          <w:rStyle w:val="a5"/>
          <w:rFonts w:ascii="微软雅黑" w:eastAsia="微软雅黑" w:hAnsi="微软雅黑" w:cs="微软雅黑"/>
          <w:sz w:val="24"/>
          <w:szCs w:val="24"/>
          <w:lang w:val="zh-CN" w:eastAsia="zh-CN"/>
        </w:rPr>
        <w:t>:</w:t>
      </w:r>
      <w:r>
        <w:rPr>
          <w:rStyle w:val="a5"/>
          <w:rFonts w:ascii="微软雅黑" w:eastAsia="微软雅黑" w:hAnsi="微软雅黑" w:cs="微软雅黑"/>
          <w:sz w:val="24"/>
          <w:szCs w:val="24"/>
        </w:rPr>
        <w:t>00</w:t>
      </w:r>
      <w:r>
        <w:rPr>
          <w:rStyle w:val="a5"/>
          <w:rFonts w:ascii="微软雅黑" w:eastAsia="微软雅黑" w:hAnsi="微软雅黑" w:cs="微软雅黑" w:hint="eastAsia"/>
          <w:sz w:val="24"/>
          <w:szCs w:val="24"/>
        </w:rPr>
        <w:t>】</w:t>
      </w:r>
    </w:p>
    <w:p w:rsidR="00884A5B" w:rsidRDefault="00B60B53">
      <w:pPr>
        <w:pStyle w:val="1"/>
        <w:spacing w:line="500" w:lineRule="exact"/>
        <w:rPr>
          <w:rStyle w:val="a5"/>
          <w:rFonts w:ascii="微软雅黑" w:eastAsia="微软雅黑" w:hAnsi="微软雅黑" w:cs="微软雅黑"/>
          <w:sz w:val="24"/>
          <w:szCs w:val="24"/>
        </w:rPr>
      </w:pPr>
      <w:r>
        <w:rPr>
          <w:rStyle w:val="a5"/>
          <w:rFonts w:ascii="微软雅黑" w:eastAsia="微软雅黑" w:hAnsi="微软雅黑" w:cs="微软雅黑" w:hint="eastAsia"/>
          <w:sz w:val="24"/>
          <w:szCs w:val="24"/>
        </w:rPr>
        <w:t>所有岗位结果查询时间：</w:t>
      </w:r>
      <w:r>
        <w:rPr>
          <w:rStyle w:val="a5"/>
          <w:rFonts w:ascii="微软雅黑" w:eastAsia="微软雅黑" w:hAnsi="微软雅黑" w:cs="微软雅黑" w:hint="eastAsia"/>
          <w:sz w:val="24"/>
          <w:szCs w:val="24"/>
        </w:rPr>
        <w:t xml:space="preserve"> </w:t>
      </w:r>
      <w:r>
        <w:rPr>
          <w:rStyle w:val="a5"/>
          <w:rFonts w:ascii="微软雅黑" w:eastAsia="微软雅黑" w:hAnsi="微软雅黑" w:cs="微软雅黑"/>
          <w:sz w:val="24"/>
          <w:szCs w:val="24"/>
        </w:rPr>
        <w:t>10</w:t>
      </w:r>
      <w:r>
        <w:rPr>
          <w:rStyle w:val="a5"/>
          <w:rFonts w:ascii="微软雅黑" w:eastAsia="微软雅黑" w:hAnsi="微软雅黑" w:cs="微软雅黑" w:hint="eastAsia"/>
          <w:sz w:val="24"/>
          <w:szCs w:val="24"/>
        </w:rPr>
        <w:t>月</w:t>
      </w:r>
      <w:r>
        <w:rPr>
          <w:rStyle w:val="a5"/>
          <w:rFonts w:ascii="微软雅黑" w:eastAsia="微软雅黑" w:hAnsi="微软雅黑" w:cs="微软雅黑"/>
          <w:sz w:val="24"/>
          <w:szCs w:val="24"/>
        </w:rPr>
        <w:t>1</w:t>
      </w:r>
      <w:r>
        <w:rPr>
          <w:rStyle w:val="a5"/>
          <w:rFonts w:ascii="微软雅黑" w:eastAsia="微软雅黑" w:hAnsi="微软雅黑" w:cs="微软雅黑" w:hint="eastAsia"/>
          <w:sz w:val="24"/>
          <w:szCs w:val="24"/>
          <w:lang w:val="en-US" w:eastAsia="zh-CN"/>
        </w:rPr>
        <w:t>6</w:t>
      </w:r>
      <w:r>
        <w:rPr>
          <w:rStyle w:val="a5"/>
          <w:rFonts w:ascii="微软雅黑" w:eastAsia="微软雅黑" w:hAnsi="微软雅黑" w:cs="微软雅黑" w:hint="eastAsia"/>
          <w:sz w:val="24"/>
          <w:szCs w:val="24"/>
        </w:rPr>
        <w:t>日</w:t>
      </w:r>
      <w:r>
        <w:rPr>
          <w:rStyle w:val="a5"/>
          <w:rFonts w:ascii="微软雅黑" w:eastAsia="微软雅黑" w:hAnsi="微软雅黑" w:cs="微软雅黑"/>
          <w:sz w:val="24"/>
          <w:szCs w:val="24"/>
        </w:rPr>
        <w:t>19:00</w:t>
      </w:r>
      <w:r>
        <w:rPr>
          <w:rStyle w:val="a5"/>
          <w:rFonts w:ascii="微软雅黑" w:eastAsia="微软雅黑" w:hAnsi="微软雅黑" w:cs="微软雅黑" w:hint="eastAsia"/>
          <w:sz w:val="24"/>
          <w:szCs w:val="24"/>
        </w:rPr>
        <w:t>后</w:t>
      </w:r>
    </w:p>
    <w:p w:rsidR="00884A5B" w:rsidRDefault="00884A5B">
      <w:pPr>
        <w:pStyle w:val="1"/>
        <w:spacing w:line="500" w:lineRule="exact"/>
        <w:rPr>
          <w:rStyle w:val="a5"/>
          <w:rFonts w:ascii="微软雅黑" w:eastAsia="微软雅黑" w:hAnsi="微软雅黑" w:cs="微软雅黑"/>
          <w:sz w:val="24"/>
          <w:szCs w:val="24"/>
        </w:rPr>
      </w:pPr>
    </w:p>
    <w:p w:rsidR="00884A5B" w:rsidRDefault="00B60B53">
      <w:pPr>
        <w:pStyle w:val="1"/>
        <w:spacing w:after="120" w:line="500" w:lineRule="exact"/>
        <w:rPr>
          <w:rStyle w:val="a5"/>
          <w:rFonts w:ascii="微软雅黑" w:eastAsia="微软雅黑" w:hAnsi="微软雅黑" w:cs="微软雅黑"/>
          <w:b/>
          <w:bCs/>
          <w:color w:val="FF2C21"/>
          <w:sz w:val="24"/>
          <w:szCs w:val="24"/>
          <w:u w:color="FF2C21"/>
        </w:rPr>
      </w:pPr>
      <w:r>
        <w:rPr>
          <w:rStyle w:val="a5"/>
          <w:rFonts w:ascii="微软雅黑" w:eastAsia="微软雅黑" w:hAnsi="微软雅黑" w:cs="微软雅黑" w:hint="eastAsia"/>
          <w:b/>
          <w:bCs/>
          <w:color w:val="FF2C21"/>
          <w:sz w:val="24"/>
          <w:szCs w:val="24"/>
          <w:u w:color="FF2C21"/>
        </w:rPr>
        <w:t>六、应聘方式</w:t>
      </w:r>
    </w:p>
    <w:p w:rsidR="00884A5B" w:rsidRDefault="00B60B53">
      <w:pPr>
        <w:pStyle w:val="1"/>
        <w:spacing w:line="500" w:lineRule="exact"/>
        <w:rPr>
          <w:rStyle w:val="a5"/>
          <w:rFonts w:ascii="微软雅黑" w:eastAsia="微软雅黑" w:hAnsi="微软雅黑" w:cs="微软雅黑"/>
          <w:sz w:val="24"/>
          <w:szCs w:val="24"/>
        </w:rPr>
      </w:pPr>
      <w:r>
        <w:rPr>
          <w:rStyle w:val="a5"/>
          <w:rFonts w:ascii="微软雅黑" w:eastAsia="微软雅黑" w:hAnsi="微软雅黑" w:cs="微软雅黑" w:hint="eastAsia"/>
          <w:sz w:val="24"/>
          <w:szCs w:val="24"/>
        </w:rPr>
        <w:t>使用电脑登录校招官网</w:t>
      </w:r>
      <w:hyperlink r:id="rId12" w:history="1">
        <w:r>
          <w:rPr>
            <w:rStyle w:val="a6"/>
            <w:rFonts w:ascii="微软雅黑" w:hAnsi="微软雅黑"/>
            <w:sz w:val="24"/>
            <w:szCs w:val="24"/>
            <w:lang w:val="en-US"/>
          </w:rPr>
          <w:t>http://campus.cvte.com/</w:t>
        </w:r>
      </w:hyperlink>
      <w:r>
        <w:rPr>
          <w:rStyle w:val="a5"/>
          <w:rFonts w:ascii="微软雅黑" w:eastAsia="微软雅黑" w:hAnsi="微软雅黑" w:cs="微软雅黑" w:hint="eastAsia"/>
          <w:sz w:val="24"/>
          <w:szCs w:val="24"/>
        </w:rPr>
        <w:t>，选择你</w:t>
      </w:r>
      <w:r>
        <w:rPr>
          <w:rFonts w:eastAsia="微软雅黑" w:hint="eastAsia"/>
          <w:sz w:val="24"/>
          <w:szCs w:val="24"/>
          <w:lang w:val="zh-CN" w:eastAsia="zh-CN"/>
        </w:rPr>
        <w:t>对应站别，你</w:t>
      </w:r>
      <w:r>
        <w:rPr>
          <w:rStyle w:val="a5"/>
          <w:rFonts w:ascii="微软雅黑" w:eastAsia="微软雅黑" w:hAnsi="微软雅黑" w:cs="微软雅黑" w:hint="eastAsia"/>
          <w:sz w:val="24"/>
          <w:szCs w:val="24"/>
        </w:rPr>
        <w:t>喜欢的岗位完成网申即可</w:t>
      </w:r>
      <w:r>
        <w:rPr>
          <w:rStyle w:val="a5"/>
          <w:rFonts w:ascii="微软雅黑" w:eastAsia="微软雅黑" w:hAnsi="微软雅黑" w:cs="微软雅黑"/>
          <w:sz w:val="24"/>
          <w:szCs w:val="24"/>
        </w:rPr>
        <w:t>~</w:t>
      </w:r>
    </w:p>
    <w:p w:rsidR="00884A5B" w:rsidRDefault="00884A5B">
      <w:pPr>
        <w:pStyle w:val="1"/>
        <w:spacing w:line="500" w:lineRule="exact"/>
        <w:rPr>
          <w:rStyle w:val="a5"/>
          <w:rFonts w:ascii="微软雅黑" w:eastAsia="微软雅黑" w:hAnsi="微软雅黑" w:cs="微软雅黑"/>
          <w:sz w:val="24"/>
          <w:szCs w:val="24"/>
        </w:rPr>
      </w:pPr>
    </w:p>
    <w:p w:rsidR="00884A5B" w:rsidRDefault="00B60B53">
      <w:pPr>
        <w:pStyle w:val="1"/>
        <w:spacing w:after="120" w:line="500" w:lineRule="exact"/>
        <w:rPr>
          <w:rStyle w:val="a5"/>
          <w:rFonts w:ascii="微软雅黑" w:eastAsia="微软雅黑" w:hAnsi="微软雅黑" w:cs="微软雅黑"/>
          <w:b/>
          <w:bCs/>
          <w:color w:val="FF2C21"/>
          <w:sz w:val="24"/>
          <w:szCs w:val="24"/>
          <w:u w:color="FF2C21"/>
        </w:rPr>
      </w:pPr>
      <w:r>
        <w:rPr>
          <w:rStyle w:val="a5"/>
          <w:rFonts w:ascii="微软雅黑" w:eastAsia="微软雅黑" w:hAnsi="微软雅黑" w:cs="微软雅黑" w:hint="eastAsia"/>
          <w:b/>
          <w:bCs/>
          <w:color w:val="FF2C21"/>
          <w:sz w:val="24"/>
          <w:szCs w:val="24"/>
          <w:u w:color="FF2C21"/>
        </w:rPr>
        <w:t>七、</w:t>
      </w:r>
      <w:r>
        <w:rPr>
          <w:rStyle w:val="a5"/>
          <w:rFonts w:ascii="微软雅黑" w:eastAsia="微软雅黑" w:hAnsi="微软雅黑" w:cs="微软雅黑"/>
          <w:b/>
          <w:bCs/>
          <w:color w:val="FF2C21"/>
          <w:sz w:val="24"/>
          <w:szCs w:val="24"/>
          <w:u w:color="FF2C21"/>
          <w:lang w:val="en-US"/>
        </w:rPr>
        <w:t>FAQ</w:t>
      </w:r>
    </w:p>
    <w:p w:rsidR="00884A5B" w:rsidRDefault="00B60B53">
      <w:pPr>
        <w:pStyle w:val="1"/>
        <w:spacing w:line="500" w:lineRule="exact"/>
        <w:rPr>
          <w:rStyle w:val="a5"/>
          <w:rFonts w:ascii="微软雅黑" w:eastAsia="微软雅黑" w:hAnsi="微软雅黑" w:cs="微软雅黑"/>
          <w:sz w:val="24"/>
          <w:szCs w:val="24"/>
        </w:rPr>
      </w:pPr>
      <w:r>
        <w:rPr>
          <w:rStyle w:val="a5"/>
          <w:rFonts w:ascii="微软雅黑" w:eastAsia="微软雅黑" w:hAnsi="微软雅黑" w:cs="微软雅黑"/>
          <w:sz w:val="24"/>
          <w:szCs w:val="24"/>
        </w:rPr>
        <w:t>1</w:t>
      </w:r>
      <w:r>
        <w:rPr>
          <w:rStyle w:val="a5"/>
          <w:rFonts w:ascii="微软雅黑" w:eastAsia="微软雅黑" w:hAnsi="微软雅黑" w:cs="微软雅黑" w:hint="eastAsia"/>
          <w:sz w:val="24"/>
          <w:szCs w:val="24"/>
        </w:rPr>
        <w:t>、春招面试实习生没通过，我还能再来参加秋招吗？</w:t>
      </w:r>
    </w:p>
    <w:p w:rsidR="00884A5B" w:rsidRDefault="00B60B53">
      <w:pPr>
        <w:pStyle w:val="1"/>
        <w:spacing w:line="500" w:lineRule="exact"/>
        <w:rPr>
          <w:rStyle w:val="a5"/>
          <w:rFonts w:ascii="微软雅黑" w:eastAsia="微软雅黑" w:hAnsi="微软雅黑" w:cs="微软雅黑"/>
          <w:sz w:val="24"/>
          <w:szCs w:val="24"/>
        </w:rPr>
      </w:pPr>
      <w:r>
        <w:rPr>
          <w:rStyle w:val="a5"/>
          <w:rFonts w:ascii="微软雅黑" w:eastAsia="微软雅黑" w:hAnsi="微软雅黑" w:cs="微软雅黑" w:hint="eastAsia"/>
          <w:sz w:val="24"/>
          <w:szCs w:val="24"/>
        </w:rPr>
        <w:t>小</w:t>
      </w:r>
      <w:r>
        <w:rPr>
          <w:rStyle w:val="a5"/>
          <w:rFonts w:ascii="微软雅黑" w:eastAsia="微软雅黑" w:hAnsi="微软雅黑" w:cs="微软雅黑"/>
          <w:sz w:val="24"/>
          <w:szCs w:val="24"/>
        </w:rPr>
        <w:t>HR</w:t>
      </w:r>
      <w:r>
        <w:rPr>
          <w:rStyle w:val="a5"/>
          <w:rFonts w:ascii="微软雅黑" w:eastAsia="微软雅黑" w:hAnsi="微软雅黑" w:cs="微软雅黑" w:hint="eastAsia"/>
          <w:sz w:val="24"/>
          <w:szCs w:val="24"/>
        </w:rPr>
        <w:t>：当然可以，我们期待看到一个不一样的你！</w:t>
      </w:r>
    </w:p>
    <w:p w:rsidR="00884A5B" w:rsidRDefault="00B60B53">
      <w:pPr>
        <w:pStyle w:val="1"/>
        <w:spacing w:line="500" w:lineRule="exact"/>
        <w:rPr>
          <w:rStyle w:val="a5"/>
          <w:rFonts w:ascii="微软雅黑" w:eastAsia="微软雅黑" w:hAnsi="微软雅黑" w:cs="微软雅黑"/>
          <w:sz w:val="24"/>
          <w:szCs w:val="24"/>
        </w:rPr>
      </w:pPr>
      <w:r>
        <w:rPr>
          <w:rStyle w:val="a5"/>
          <w:rFonts w:ascii="微软雅黑" w:eastAsia="微软雅黑" w:hAnsi="微软雅黑" w:cs="微软雅黑"/>
          <w:sz w:val="24"/>
          <w:szCs w:val="24"/>
        </w:rPr>
        <w:t>2</w:t>
      </w:r>
      <w:r>
        <w:rPr>
          <w:rStyle w:val="a5"/>
          <w:rFonts w:ascii="微软雅黑" w:eastAsia="微软雅黑" w:hAnsi="微软雅黑" w:cs="微软雅黑" w:hint="eastAsia"/>
          <w:sz w:val="24"/>
          <w:szCs w:val="24"/>
        </w:rPr>
        <w:t>、我怎么查看自己面试结果？</w:t>
      </w:r>
    </w:p>
    <w:p w:rsidR="00884A5B" w:rsidRDefault="00B60B53">
      <w:pPr>
        <w:pStyle w:val="1"/>
        <w:spacing w:line="500" w:lineRule="exact"/>
        <w:rPr>
          <w:rStyle w:val="a5"/>
          <w:rFonts w:ascii="微软雅黑" w:eastAsia="微软雅黑" w:hAnsi="微软雅黑" w:cs="微软雅黑"/>
          <w:sz w:val="24"/>
          <w:szCs w:val="24"/>
        </w:rPr>
      </w:pPr>
      <w:r>
        <w:rPr>
          <w:rStyle w:val="a5"/>
          <w:rFonts w:ascii="微软雅黑" w:eastAsia="微软雅黑" w:hAnsi="微软雅黑" w:cs="微软雅黑" w:hint="eastAsia"/>
          <w:sz w:val="24"/>
          <w:szCs w:val="24"/>
        </w:rPr>
        <w:t>小</w:t>
      </w:r>
      <w:r>
        <w:rPr>
          <w:rStyle w:val="a5"/>
          <w:rFonts w:ascii="微软雅黑" w:eastAsia="微软雅黑" w:hAnsi="微软雅黑" w:cs="微软雅黑"/>
          <w:sz w:val="24"/>
          <w:szCs w:val="24"/>
        </w:rPr>
        <w:t>HR</w:t>
      </w:r>
      <w:r>
        <w:rPr>
          <w:rStyle w:val="a5"/>
          <w:rFonts w:ascii="微软雅黑" w:eastAsia="微软雅黑" w:hAnsi="微软雅黑" w:cs="微软雅黑" w:hint="eastAsia"/>
          <w:sz w:val="24"/>
          <w:szCs w:val="24"/>
        </w:rPr>
        <w:t>：关注</w:t>
      </w:r>
      <w:r>
        <w:rPr>
          <w:rStyle w:val="a5"/>
          <w:rFonts w:ascii="微软雅黑" w:eastAsia="微软雅黑" w:hAnsi="微软雅黑" w:cs="微软雅黑"/>
          <w:sz w:val="24"/>
          <w:szCs w:val="24"/>
        </w:rPr>
        <w:t>“</w:t>
      </w:r>
      <w:r>
        <w:rPr>
          <w:rStyle w:val="a5"/>
          <w:rFonts w:ascii="微软雅黑" w:eastAsia="微软雅黑" w:hAnsi="微软雅黑" w:cs="微软雅黑"/>
          <w:sz w:val="24"/>
          <w:szCs w:val="24"/>
        </w:rPr>
        <w:t>CVTE</w:t>
      </w:r>
      <w:r>
        <w:rPr>
          <w:rStyle w:val="a5"/>
          <w:rFonts w:ascii="微软雅黑" w:eastAsia="微软雅黑" w:hAnsi="微软雅黑" w:cs="微软雅黑" w:hint="eastAsia"/>
          <w:sz w:val="24"/>
          <w:szCs w:val="24"/>
        </w:rPr>
        <w:t>校园招聘</w:t>
      </w:r>
      <w:r>
        <w:rPr>
          <w:rStyle w:val="a5"/>
          <w:rFonts w:ascii="微软雅黑" w:eastAsia="微软雅黑" w:hAnsi="微软雅黑" w:cs="微软雅黑"/>
          <w:sz w:val="24"/>
          <w:szCs w:val="24"/>
        </w:rPr>
        <w:t>”</w:t>
      </w:r>
      <w:r>
        <w:rPr>
          <w:rStyle w:val="a5"/>
          <w:rFonts w:ascii="微软雅黑" w:eastAsia="微软雅黑" w:hAnsi="微软雅黑" w:cs="微软雅黑" w:hint="eastAsia"/>
          <w:sz w:val="24"/>
          <w:szCs w:val="24"/>
        </w:rPr>
        <w:t>微信服务号，绑定注册简历时使用的身份证，就可以自助查询面试结果啦。</w:t>
      </w:r>
    </w:p>
    <w:p w:rsidR="00884A5B" w:rsidRDefault="00B60B53">
      <w:pPr>
        <w:pStyle w:val="1"/>
        <w:spacing w:line="500" w:lineRule="exact"/>
        <w:rPr>
          <w:rFonts w:ascii="微软雅黑" w:eastAsia="微软雅黑" w:hAnsi="微软雅黑" w:cs="微软雅黑"/>
          <w:sz w:val="24"/>
          <w:szCs w:val="24"/>
        </w:rPr>
      </w:pPr>
      <w:r>
        <w:rPr>
          <w:rFonts w:eastAsia="微软雅黑" w:hint="eastAsia"/>
          <w:sz w:val="24"/>
          <w:szCs w:val="24"/>
          <w:lang w:val="zh-CN" w:eastAsia="zh-CN"/>
        </w:rPr>
        <w:t>深入了解</w:t>
      </w:r>
      <w:r>
        <w:rPr>
          <w:rFonts w:ascii="微软雅黑" w:hAnsi="微软雅黑"/>
          <w:sz w:val="24"/>
          <w:szCs w:val="24"/>
          <w:lang w:val="zh-CN" w:eastAsia="zh-CN"/>
        </w:rPr>
        <w:t>CVTE</w:t>
      </w:r>
      <w:r>
        <w:rPr>
          <w:rFonts w:eastAsia="微软雅黑" w:hint="eastAsia"/>
          <w:sz w:val="24"/>
          <w:szCs w:val="24"/>
          <w:lang w:val="zh-CN" w:eastAsia="zh-CN"/>
        </w:rPr>
        <w:t>，点击观看视频：</w:t>
      </w:r>
      <w:r>
        <w:rPr>
          <w:rStyle w:val="Hyperlink0"/>
          <w:sz w:val="24"/>
          <w:szCs w:val="24"/>
        </w:rPr>
        <w:t xml:space="preserve"> </w:t>
      </w:r>
      <w:hyperlink r:id="rId13" w:history="1">
        <w:r>
          <w:rPr>
            <w:rStyle w:val="Hyperlink3"/>
            <w:sz w:val="24"/>
            <w:szCs w:val="24"/>
          </w:rPr>
          <w:t>http://v.qq.com/page/z/w/s/z0322u992ws.html</w:t>
        </w:r>
      </w:hyperlink>
    </w:p>
    <w:p w:rsidR="00884A5B" w:rsidRDefault="00884A5B">
      <w:pPr>
        <w:pStyle w:val="1"/>
        <w:spacing w:line="500" w:lineRule="exact"/>
        <w:rPr>
          <w:rFonts w:ascii="微软雅黑" w:eastAsia="微软雅黑" w:hAnsi="微软雅黑" w:cs="微软雅黑"/>
          <w:sz w:val="24"/>
          <w:szCs w:val="24"/>
        </w:rPr>
      </w:pPr>
    </w:p>
    <w:p w:rsidR="00884A5B" w:rsidRDefault="00B60B53">
      <w:pPr>
        <w:pStyle w:val="1"/>
        <w:spacing w:after="120" w:line="500" w:lineRule="exact"/>
        <w:rPr>
          <w:rStyle w:val="a5"/>
          <w:rFonts w:ascii="微软雅黑" w:eastAsia="微软雅黑" w:hAnsi="微软雅黑" w:cs="微软雅黑"/>
          <w:b/>
          <w:bCs/>
          <w:color w:val="FF2C21"/>
          <w:sz w:val="24"/>
          <w:szCs w:val="24"/>
          <w:u w:color="FF2C21"/>
        </w:rPr>
      </w:pPr>
      <w:r>
        <w:rPr>
          <w:rStyle w:val="a5"/>
          <w:rFonts w:ascii="微软雅黑" w:eastAsia="微软雅黑" w:hAnsi="微软雅黑" w:cs="微软雅黑" w:hint="eastAsia"/>
          <w:b/>
          <w:bCs/>
          <w:color w:val="FF2C21"/>
          <w:sz w:val="24"/>
          <w:szCs w:val="24"/>
          <w:u w:color="FF2C21"/>
        </w:rPr>
        <w:t>八、企业介绍</w:t>
      </w:r>
    </w:p>
    <w:p w:rsidR="00884A5B" w:rsidRDefault="00B60B53">
      <w:pPr>
        <w:pStyle w:val="1"/>
        <w:spacing w:line="500" w:lineRule="exact"/>
        <w:rPr>
          <w:rStyle w:val="a5"/>
          <w:rFonts w:ascii="微软雅黑" w:eastAsia="微软雅黑" w:hAnsi="微软雅黑" w:cs="微软雅黑"/>
          <w:sz w:val="24"/>
          <w:szCs w:val="24"/>
        </w:rPr>
      </w:pPr>
      <w:r>
        <w:rPr>
          <w:rStyle w:val="Hyperlink0"/>
          <w:sz w:val="24"/>
          <w:szCs w:val="24"/>
        </w:rPr>
        <w:t xml:space="preserve">       C</w:t>
      </w:r>
      <w:r>
        <w:rPr>
          <w:rStyle w:val="a5"/>
          <w:rFonts w:ascii="微软雅黑" w:eastAsia="微软雅黑" w:hAnsi="微软雅黑" w:cs="微软雅黑"/>
          <w:sz w:val="24"/>
          <w:szCs w:val="24"/>
        </w:rPr>
        <w:t>VTE</w:t>
      </w:r>
      <w:r>
        <w:rPr>
          <w:rStyle w:val="a5"/>
          <w:rFonts w:ascii="微软雅黑" w:eastAsia="微软雅黑" w:hAnsi="微软雅黑" w:cs="微软雅黑" w:hint="eastAsia"/>
          <w:sz w:val="24"/>
          <w:szCs w:val="24"/>
        </w:rPr>
        <w:t>成立于</w:t>
      </w:r>
      <w:r>
        <w:rPr>
          <w:rStyle w:val="a5"/>
          <w:rFonts w:ascii="微软雅黑" w:eastAsia="微软雅黑" w:hAnsi="微软雅黑" w:cs="微软雅黑"/>
          <w:sz w:val="24"/>
          <w:szCs w:val="24"/>
        </w:rPr>
        <w:t>2005</w:t>
      </w:r>
      <w:r>
        <w:rPr>
          <w:rStyle w:val="a5"/>
          <w:rFonts w:ascii="微软雅黑" w:eastAsia="微软雅黑" w:hAnsi="微软雅黑" w:cs="微软雅黑" w:hint="eastAsia"/>
          <w:sz w:val="24"/>
          <w:szCs w:val="24"/>
        </w:rPr>
        <w:t>年</w:t>
      </w:r>
      <w:r>
        <w:rPr>
          <w:rStyle w:val="a5"/>
          <w:rFonts w:ascii="微软雅黑" w:eastAsia="微软雅黑" w:hAnsi="微软雅黑" w:cs="微软雅黑"/>
          <w:sz w:val="24"/>
          <w:szCs w:val="24"/>
        </w:rPr>
        <w:t>12</w:t>
      </w:r>
      <w:r>
        <w:rPr>
          <w:rStyle w:val="a5"/>
          <w:rFonts w:ascii="微软雅黑" w:eastAsia="微软雅黑" w:hAnsi="微软雅黑" w:cs="微软雅黑" w:hint="eastAsia"/>
          <w:sz w:val="24"/>
          <w:szCs w:val="24"/>
        </w:rPr>
        <w:t>月，注册资本为</w:t>
      </w:r>
      <w:r>
        <w:rPr>
          <w:rStyle w:val="a5"/>
          <w:rFonts w:ascii="微软雅黑" w:eastAsia="微软雅黑" w:hAnsi="微软雅黑" w:cs="微软雅黑"/>
          <w:sz w:val="24"/>
          <w:szCs w:val="24"/>
        </w:rPr>
        <w:t>36300</w:t>
      </w:r>
      <w:r>
        <w:rPr>
          <w:rStyle w:val="a5"/>
          <w:rFonts w:ascii="微软雅黑" w:eastAsia="微软雅黑" w:hAnsi="微软雅黑" w:cs="微软雅黑" w:hint="eastAsia"/>
          <w:sz w:val="24"/>
          <w:szCs w:val="24"/>
        </w:rPr>
        <w:t>万元，旗下拥有多家业务子公司。总部设在广州市黄埔区，并在上海、深圳、香港和海外设有技术服务中心。公司目前总人数近</w:t>
      </w:r>
      <w:r>
        <w:rPr>
          <w:rStyle w:val="a5"/>
          <w:rFonts w:ascii="微软雅黑" w:eastAsia="微软雅黑" w:hAnsi="微软雅黑" w:cs="微软雅黑"/>
          <w:sz w:val="24"/>
          <w:szCs w:val="24"/>
        </w:rPr>
        <w:t>1800</w:t>
      </w:r>
      <w:r>
        <w:rPr>
          <w:rStyle w:val="a5"/>
          <w:rFonts w:ascii="微软雅黑" w:eastAsia="微软雅黑" w:hAnsi="微软雅黑" w:cs="微软雅黑" w:hint="eastAsia"/>
          <w:sz w:val="24"/>
          <w:szCs w:val="24"/>
        </w:rPr>
        <w:t>人，公司</w:t>
      </w:r>
      <w:r>
        <w:rPr>
          <w:rStyle w:val="a5"/>
          <w:rFonts w:ascii="微软雅黑" w:eastAsia="微软雅黑" w:hAnsi="微软雅黑" w:cs="微软雅黑"/>
          <w:sz w:val="24"/>
          <w:szCs w:val="24"/>
        </w:rPr>
        <w:t>60%</w:t>
      </w:r>
      <w:r>
        <w:rPr>
          <w:rStyle w:val="a5"/>
          <w:rFonts w:ascii="微软雅黑" w:eastAsia="微软雅黑" w:hAnsi="微软雅黑" w:cs="微软雅黑" w:hint="eastAsia"/>
          <w:sz w:val="24"/>
          <w:szCs w:val="24"/>
        </w:rPr>
        <w:t>以上为技术研发人员，员工平均年龄约为</w:t>
      </w:r>
      <w:r>
        <w:rPr>
          <w:rStyle w:val="a5"/>
          <w:rFonts w:ascii="微软雅黑" w:eastAsia="微软雅黑" w:hAnsi="微软雅黑" w:cs="微软雅黑"/>
          <w:sz w:val="24"/>
          <w:szCs w:val="24"/>
        </w:rPr>
        <w:t>28</w:t>
      </w:r>
      <w:r>
        <w:rPr>
          <w:rStyle w:val="a5"/>
          <w:rFonts w:ascii="微软雅黑" w:eastAsia="微软雅黑" w:hAnsi="微软雅黑" w:cs="微软雅黑" w:hint="eastAsia"/>
          <w:sz w:val="24"/>
          <w:szCs w:val="24"/>
        </w:rPr>
        <w:t>岁。</w:t>
      </w:r>
    </w:p>
    <w:p w:rsidR="00884A5B" w:rsidRDefault="00B60B53">
      <w:pPr>
        <w:pStyle w:val="1"/>
        <w:spacing w:line="500" w:lineRule="exact"/>
        <w:rPr>
          <w:rStyle w:val="a5"/>
          <w:rFonts w:ascii="微软雅黑" w:eastAsia="微软雅黑" w:hAnsi="微软雅黑" w:cs="微软雅黑"/>
          <w:sz w:val="24"/>
          <w:szCs w:val="24"/>
        </w:rPr>
      </w:pPr>
      <w:r>
        <w:rPr>
          <w:rStyle w:val="a5"/>
          <w:rFonts w:ascii="微软雅黑" w:eastAsia="微软雅黑" w:hAnsi="微软雅黑" w:cs="微软雅黑"/>
          <w:sz w:val="24"/>
          <w:szCs w:val="24"/>
        </w:rPr>
        <w:t xml:space="preserve">        CVTE</w:t>
      </w:r>
      <w:r>
        <w:rPr>
          <w:rStyle w:val="a5"/>
          <w:rFonts w:ascii="微软雅黑" w:eastAsia="微软雅黑" w:hAnsi="微软雅黑" w:cs="微软雅黑" w:hint="eastAsia"/>
          <w:sz w:val="24"/>
          <w:szCs w:val="24"/>
        </w:rPr>
        <w:t>的主营业务方向为液晶显示主控板卡、工业电源、交互智能平板、移动智能终端和医疗等产品的设计、研发和销售，旗下有两个品牌，一个是应用于教育的</w:t>
      </w:r>
      <w:r>
        <w:rPr>
          <w:rStyle w:val="a5"/>
          <w:rFonts w:ascii="微软雅黑" w:eastAsia="微软雅黑" w:hAnsi="微软雅黑" w:cs="微软雅黑"/>
          <w:sz w:val="24"/>
          <w:szCs w:val="24"/>
        </w:rPr>
        <w:t>seewo</w:t>
      </w:r>
      <w:r>
        <w:rPr>
          <w:rStyle w:val="a5"/>
          <w:rFonts w:ascii="微软雅黑" w:eastAsia="微软雅黑" w:hAnsi="微软雅黑" w:cs="微软雅黑" w:hint="eastAsia"/>
          <w:sz w:val="24"/>
          <w:szCs w:val="24"/>
        </w:rPr>
        <w:t>交互智能平板，一个是应用于企业办公的</w:t>
      </w:r>
      <w:r>
        <w:rPr>
          <w:rStyle w:val="a5"/>
          <w:rFonts w:ascii="微软雅黑" w:eastAsia="微软雅黑" w:hAnsi="微软雅黑" w:cs="微软雅黑"/>
          <w:sz w:val="24"/>
          <w:szCs w:val="24"/>
        </w:rPr>
        <w:t>CVTOUCH</w:t>
      </w:r>
      <w:r>
        <w:rPr>
          <w:rStyle w:val="a5"/>
          <w:rFonts w:ascii="微软雅黑" w:eastAsia="微软雅黑" w:hAnsi="微软雅黑" w:cs="微软雅黑" w:hint="eastAsia"/>
          <w:sz w:val="24"/>
          <w:szCs w:val="24"/>
        </w:rPr>
        <w:t>会议平板。我们始终致力于提升电子产品更加丰</w:t>
      </w:r>
      <w:r>
        <w:rPr>
          <w:rStyle w:val="a5"/>
          <w:rFonts w:ascii="微软雅黑" w:eastAsia="微软雅黑" w:hAnsi="微软雅黑" w:cs="微软雅黑" w:hint="eastAsia"/>
          <w:sz w:val="24"/>
          <w:szCs w:val="24"/>
        </w:rPr>
        <w:lastRenderedPageBreak/>
        <w:t>富与高效的信息沟通体验，依托在显示驱动、信号处理、电源管理、人机交互、</w:t>
      </w:r>
      <w:r>
        <w:rPr>
          <w:rStyle w:val="a5"/>
          <w:rFonts w:ascii="微软雅黑" w:eastAsia="微软雅黑" w:hAnsi="微软雅黑" w:cs="微软雅黑" w:hint="eastAsia"/>
          <w:sz w:val="24"/>
          <w:szCs w:val="24"/>
        </w:rPr>
        <w:t>应用开发、系统集成等技术领域的开发经验，面向应用层面进行资源整合与产品开发，通过技术创新不断延伸和丰富产品结构，产品已广泛应用于消费电子领域和商用电子领域。</w:t>
      </w:r>
    </w:p>
    <w:p w:rsidR="00884A5B" w:rsidRDefault="00B60B53">
      <w:pPr>
        <w:pStyle w:val="1"/>
        <w:spacing w:line="500" w:lineRule="exact"/>
        <w:rPr>
          <w:rStyle w:val="a5"/>
          <w:rFonts w:ascii="微软雅黑" w:eastAsia="微软雅黑" w:hAnsi="微软雅黑" w:cs="微软雅黑"/>
          <w:sz w:val="24"/>
          <w:szCs w:val="24"/>
        </w:rPr>
      </w:pPr>
      <w:r>
        <w:rPr>
          <w:rStyle w:val="a5"/>
          <w:rFonts w:ascii="微软雅黑" w:eastAsia="微软雅黑" w:hAnsi="微软雅黑" w:cs="微软雅黑" w:hint="eastAsia"/>
          <w:sz w:val="24"/>
          <w:szCs w:val="24"/>
        </w:rPr>
        <w:t xml:space="preserve">        </w:t>
      </w:r>
      <w:r>
        <w:rPr>
          <w:rStyle w:val="a5"/>
          <w:rFonts w:ascii="微软雅黑" w:eastAsia="微软雅黑" w:hAnsi="微软雅黑" w:cs="微软雅黑" w:hint="eastAsia"/>
          <w:sz w:val="24"/>
          <w:szCs w:val="24"/>
        </w:rPr>
        <w:t>作为高科技企业，</w:t>
      </w:r>
      <w:r>
        <w:rPr>
          <w:rStyle w:val="a5"/>
          <w:rFonts w:ascii="微软雅黑" w:eastAsia="微软雅黑" w:hAnsi="微软雅黑" w:cs="微软雅黑"/>
          <w:sz w:val="24"/>
          <w:szCs w:val="24"/>
        </w:rPr>
        <w:t>CVTE</w:t>
      </w:r>
      <w:r>
        <w:rPr>
          <w:rStyle w:val="a5"/>
          <w:rFonts w:ascii="微软雅黑" w:eastAsia="微软雅黑" w:hAnsi="微软雅黑" w:cs="微软雅黑" w:hint="eastAsia"/>
          <w:sz w:val="24"/>
          <w:szCs w:val="24"/>
        </w:rPr>
        <w:t>对研发和创新的投入亦是重点，拥有多个综合实验室，如投资千万建造的</w:t>
      </w:r>
      <w:r>
        <w:rPr>
          <w:rStyle w:val="a5"/>
          <w:rFonts w:ascii="微软雅黑" w:eastAsia="微软雅黑" w:hAnsi="微软雅黑" w:cs="微软雅黑"/>
          <w:sz w:val="24"/>
          <w:szCs w:val="24"/>
        </w:rPr>
        <w:t>EMC</w:t>
      </w:r>
      <w:r>
        <w:rPr>
          <w:rStyle w:val="a5"/>
          <w:rFonts w:ascii="微软雅黑" w:eastAsia="微软雅黑" w:hAnsi="微软雅黑" w:cs="微软雅黑" w:hint="eastAsia"/>
          <w:sz w:val="24"/>
          <w:szCs w:val="24"/>
        </w:rPr>
        <w:t>实验室。同时，公司十分重视对核心技术的保护，截至</w:t>
      </w:r>
      <w:r>
        <w:rPr>
          <w:rStyle w:val="a5"/>
          <w:rFonts w:ascii="微软雅黑" w:eastAsia="微软雅黑" w:hAnsi="微软雅黑" w:cs="微软雅黑"/>
          <w:sz w:val="24"/>
          <w:szCs w:val="24"/>
        </w:rPr>
        <w:t>2016</w:t>
      </w:r>
      <w:r>
        <w:rPr>
          <w:rStyle w:val="a5"/>
          <w:rFonts w:ascii="微软雅黑" w:eastAsia="微软雅黑" w:hAnsi="微软雅黑" w:cs="微软雅黑" w:hint="eastAsia"/>
          <w:sz w:val="24"/>
          <w:szCs w:val="24"/>
        </w:rPr>
        <w:t>年</w:t>
      </w:r>
      <w:r>
        <w:rPr>
          <w:rStyle w:val="a5"/>
          <w:rFonts w:ascii="微软雅黑" w:eastAsia="微软雅黑" w:hAnsi="微软雅黑" w:cs="微软雅黑"/>
          <w:sz w:val="24"/>
          <w:szCs w:val="24"/>
        </w:rPr>
        <w:t>4</w:t>
      </w:r>
      <w:r>
        <w:rPr>
          <w:rStyle w:val="a5"/>
          <w:rFonts w:ascii="微软雅黑" w:eastAsia="微软雅黑" w:hAnsi="微软雅黑" w:cs="微软雅黑" w:hint="eastAsia"/>
          <w:sz w:val="24"/>
          <w:szCs w:val="24"/>
        </w:rPr>
        <w:t>月已获得专利</w:t>
      </w:r>
      <w:r>
        <w:rPr>
          <w:rStyle w:val="a5"/>
          <w:rFonts w:ascii="微软雅黑" w:eastAsia="微软雅黑" w:hAnsi="微软雅黑" w:cs="微软雅黑"/>
          <w:sz w:val="24"/>
          <w:szCs w:val="24"/>
        </w:rPr>
        <w:t>729</w:t>
      </w:r>
      <w:r>
        <w:rPr>
          <w:rStyle w:val="a5"/>
          <w:rFonts w:ascii="微软雅黑" w:eastAsia="微软雅黑" w:hAnsi="微软雅黑" w:cs="微软雅黑" w:hint="eastAsia"/>
          <w:sz w:val="24"/>
          <w:szCs w:val="24"/>
        </w:rPr>
        <w:t>项、著作权</w:t>
      </w:r>
      <w:r>
        <w:rPr>
          <w:rStyle w:val="a5"/>
          <w:rFonts w:ascii="微软雅黑" w:eastAsia="微软雅黑" w:hAnsi="微软雅黑" w:cs="微软雅黑"/>
          <w:sz w:val="24"/>
          <w:szCs w:val="24"/>
        </w:rPr>
        <w:t>198</w:t>
      </w:r>
      <w:r>
        <w:rPr>
          <w:rStyle w:val="a5"/>
          <w:rFonts w:ascii="微软雅黑" w:eastAsia="微软雅黑" w:hAnsi="微软雅黑" w:cs="微软雅黑" w:hint="eastAsia"/>
          <w:sz w:val="24"/>
          <w:szCs w:val="24"/>
        </w:rPr>
        <w:t>项。</w:t>
      </w:r>
    </w:p>
    <w:p w:rsidR="00884A5B" w:rsidRDefault="00B60B53">
      <w:pPr>
        <w:pStyle w:val="1"/>
        <w:spacing w:line="360" w:lineRule="auto"/>
        <w:jc w:val="center"/>
        <w:rPr>
          <w:rStyle w:val="a5"/>
          <w:rFonts w:ascii="微软雅黑" w:eastAsia="微软雅黑" w:hAnsi="微软雅黑" w:cs="微软雅黑"/>
          <w:kern w:val="2"/>
          <w:sz w:val="24"/>
          <w:szCs w:val="24"/>
        </w:rPr>
      </w:pPr>
      <w:r>
        <w:rPr>
          <w:rFonts w:ascii="微软雅黑" w:eastAsia="微软雅黑" w:hAnsi="微软雅黑" w:cs="微软雅黑"/>
          <w:noProof/>
          <w:kern w:val="2"/>
          <w:sz w:val="24"/>
          <w:szCs w:val="24"/>
          <w:lang w:val="en-US" w:eastAsia="zh-CN"/>
        </w:rPr>
        <w:drawing>
          <wp:inline distT="0" distB="0" distL="0" distR="0">
            <wp:extent cx="1384300" cy="1384300"/>
            <wp:effectExtent l="0" t="0" r="12700" b="12700"/>
            <wp:docPr id="1" name="officeArt ob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0" cy="138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5"/>
          <w:rFonts w:ascii="微软雅黑" w:hAnsi="微软雅黑"/>
          <w:kern w:val="2"/>
          <w:sz w:val="24"/>
          <w:szCs w:val="24"/>
          <w:lang w:val="en-US"/>
        </w:rPr>
        <w:t xml:space="preserve"> </w:t>
      </w:r>
    </w:p>
    <w:p w:rsidR="00884A5B" w:rsidRDefault="00B60B53">
      <w:pPr>
        <w:pStyle w:val="1"/>
        <w:jc w:val="center"/>
      </w:pPr>
      <w:r>
        <w:rPr>
          <w:rStyle w:val="a5"/>
          <w:rFonts w:ascii="微软雅黑" w:eastAsia="微软雅黑" w:hAnsi="微软雅黑" w:cs="微软雅黑" w:hint="eastAsia"/>
          <w:sz w:val="24"/>
          <w:szCs w:val="24"/>
        </w:rPr>
        <w:t>关注</w:t>
      </w:r>
      <w:r>
        <w:rPr>
          <w:rStyle w:val="a5"/>
          <w:rFonts w:ascii="微软雅黑" w:eastAsia="微软雅黑" w:hAnsi="微软雅黑" w:cs="微软雅黑"/>
          <w:sz w:val="24"/>
          <w:szCs w:val="24"/>
        </w:rPr>
        <w:t>CVTE</w:t>
      </w:r>
      <w:r>
        <w:rPr>
          <w:rStyle w:val="a5"/>
          <w:rFonts w:ascii="微软雅黑" w:eastAsia="微软雅黑" w:hAnsi="微软雅黑" w:cs="微软雅黑" w:hint="eastAsia"/>
          <w:sz w:val="24"/>
          <w:szCs w:val="24"/>
        </w:rPr>
        <w:t>校园招聘官方微信，可自助查询网申</w:t>
      </w:r>
      <w:r>
        <w:rPr>
          <w:rStyle w:val="a5"/>
          <w:rFonts w:ascii="微软雅黑" w:eastAsia="微软雅黑" w:hAnsi="微软雅黑" w:cs="微软雅黑"/>
          <w:sz w:val="24"/>
          <w:szCs w:val="24"/>
        </w:rPr>
        <w:t>/</w:t>
      </w:r>
      <w:r>
        <w:rPr>
          <w:rStyle w:val="a5"/>
          <w:rFonts w:ascii="微软雅黑" w:eastAsia="微软雅黑" w:hAnsi="微软雅黑" w:cs="微软雅黑" w:hint="eastAsia"/>
          <w:sz w:val="24"/>
          <w:szCs w:val="24"/>
        </w:rPr>
        <w:t>面试结果喔</w:t>
      </w:r>
      <w:r>
        <w:rPr>
          <w:rStyle w:val="a5"/>
          <w:rFonts w:ascii="微软雅黑" w:eastAsia="微软雅黑" w:hAnsi="微软雅黑" w:cs="微软雅黑"/>
          <w:sz w:val="24"/>
          <w:szCs w:val="24"/>
          <w:lang w:val="en-US"/>
        </w:rPr>
        <w:t>~</w:t>
      </w:r>
    </w:p>
    <w:sectPr w:rsidR="00884A5B">
      <w:headerReference w:type="default" r:id="rId15"/>
      <w:footerReference w:type="default" r:id="rId16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60B53">
      <w:pPr>
        <w:rPr>
          <w:rFonts w:hint="default"/>
        </w:rPr>
      </w:pPr>
      <w:r>
        <w:separator/>
      </w:r>
    </w:p>
  </w:endnote>
  <w:endnote w:type="continuationSeparator" w:id="0">
    <w:p w:rsidR="00000000" w:rsidRDefault="00B60B53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微软雅黑">
    <w:panose1 w:val="020B0503020204020204"/>
    <w:charset w:val="50"/>
    <w:family w:val="auto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A5B" w:rsidRDefault="00884A5B">
    <w:pPr>
      <w:pStyle w:val="a4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60B53">
      <w:pPr>
        <w:rPr>
          <w:rFonts w:hint="default"/>
        </w:rPr>
      </w:pPr>
      <w:r>
        <w:separator/>
      </w:r>
    </w:p>
  </w:footnote>
  <w:footnote w:type="continuationSeparator" w:id="0">
    <w:p w:rsidR="00000000" w:rsidRDefault="00B60B53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A5B" w:rsidRDefault="00884A5B">
    <w:pPr>
      <w:pStyle w:val="a4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tmpl w:val="00000000"/>
    <w:lvl w:ilvl="0">
      <w:start w:val="1"/>
      <w:numFmt w:val="decimal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entative="1">
      <w:start w:val="1"/>
      <w:numFmt w:val="decimal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entative="1">
      <w:start w:val="1"/>
      <w:numFmt w:val="decimal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entative="1">
      <w:start w:val="1"/>
      <w:numFmt w:val="decimal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entative="1">
      <w:start w:val="1"/>
      <w:numFmt w:val="decimal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entative="1">
      <w:start w:val="1"/>
      <w:numFmt w:val="decimal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entative="1">
      <w:start w:val="1"/>
      <w:numFmt w:val="decimal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entative="1">
      <w:start w:val="1"/>
      <w:numFmt w:val="decimal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entative="1">
      <w:start w:val="1"/>
      <w:numFmt w:val="decimal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bookFoldPrinting/>
  <w:characterSpacingControl w:val="compressPunctuation"/>
  <w:noLineBreaksAfter w:lang="zh-CN" w:val="‘“(〔[{〈《「『【⦅〘〖«〝︵︷︹︻︽︿﹁﹃﹇﹙﹛﹝｢"/>
  <w:noLineBreaksBefore w:lang="zh-CN" w:val="’”)〕]}〉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A5B"/>
    <w:rsid w:val="00884A5B"/>
    <w:rsid w:val="00B60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8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/>
    <w:lsdException w:name="Default Paragraph Font" w:semiHidden="0" w:uiPriority="0" w:unhideWhenUsed="0"/>
    <w:lsdException w:name="Hyperlink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ascii="Arial Unicode MS" w:eastAsia="Times New Roman" w:hAnsi="Arial Unicode MS" w:cs="Arial Unicode MS" w:hint="eastAsia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paragraph" w:customStyle="1" w:styleId="a4">
    <w:name w:val="页眉与页脚"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paragraph" w:customStyle="1" w:styleId="1">
    <w:name w:val="正文1"/>
    <w:rPr>
      <w:rFonts w:ascii="Helvetica" w:eastAsia="Arial Unicode MS" w:hAnsi="Helvetica" w:cs="Arial Unicode MS"/>
      <w:color w:val="000000"/>
      <w:sz w:val="22"/>
      <w:szCs w:val="22"/>
      <w:u w:color="000000"/>
      <w:lang w:val="zh-TW" w:eastAsia="zh-TW"/>
    </w:rPr>
  </w:style>
  <w:style w:type="character" w:customStyle="1" w:styleId="a5">
    <w:name w:val="无"/>
  </w:style>
  <w:style w:type="character" w:customStyle="1" w:styleId="Hyperlink0">
    <w:name w:val="Hyperlink.0"/>
    <w:basedOn w:val="a5"/>
    <w:rPr>
      <w:rFonts w:ascii="微软雅黑" w:eastAsia="微软雅黑" w:hAnsi="微软雅黑" w:cs="微软雅黑"/>
      <w:lang w:val="en-US"/>
    </w:rPr>
  </w:style>
  <w:style w:type="character" w:customStyle="1" w:styleId="a6">
    <w:name w:val="链接"/>
    <w:rPr>
      <w:color w:val="0000FF"/>
      <w:u w:val="single" w:color="0000FF"/>
    </w:rPr>
  </w:style>
  <w:style w:type="character" w:customStyle="1" w:styleId="Hyperlink1">
    <w:name w:val="Hyperlink.1"/>
    <w:basedOn w:val="a6"/>
    <w:rPr>
      <w:rFonts w:ascii="微软雅黑" w:eastAsia="微软雅黑" w:hAnsi="微软雅黑" w:cs="微软雅黑"/>
      <w:color w:val="000000"/>
      <w:sz w:val="24"/>
      <w:szCs w:val="24"/>
      <w:u w:val="none" w:color="000000"/>
      <w:lang w:val="en-US"/>
    </w:rPr>
  </w:style>
  <w:style w:type="character" w:customStyle="1" w:styleId="Hyperlink2">
    <w:name w:val="Hyperlink.2"/>
    <w:basedOn w:val="a6"/>
    <w:rPr>
      <w:rFonts w:ascii="微软雅黑" w:eastAsia="微软雅黑" w:hAnsi="微软雅黑" w:cs="微软雅黑"/>
      <w:color w:val="000000"/>
      <w:sz w:val="24"/>
      <w:szCs w:val="24"/>
      <w:u w:val="none" w:color="000000"/>
      <w:lang w:val="zh-TW" w:eastAsia="zh-TW"/>
    </w:rPr>
  </w:style>
  <w:style w:type="character" w:customStyle="1" w:styleId="Hyperlink3">
    <w:name w:val="Hyperlink.3"/>
    <w:basedOn w:val="a6"/>
    <w:rPr>
      <w:rFonts w:ascii="微软雅黑" w:eastAsia="微软雅黑" w:hAnsi="微软雅黑" w:cs="微软雅黑"/>
      <w:color w:val="0000FF"/>
      <w:u w:val="single" w:color="0000FF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/>
    <w:lsdException w:name="Default Paragraph Font" w:semiHidden="0" w:uiPriority="0" w:unhideWhenUsed="0"/>
    <w:lsdException w:name="Hyperlink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ascii="Arial Unicode MS" w:eastAsia="Times New Roman" w:hAnsi="Arial Unicode MS" w:cs="Arial Unicode MS" w:hint="eastAsia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paragraph" w:customStyle="1" w:styleId="a4">
    <w:name w:val="页眉与页脚"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paragraph" w:customStyle="1" w:styleId="1">
    <w:name w:val="正文1"/>
    <w:rPr>
      <w:rFonts w:ascii="Helvetica" w:eastAsia="Arial Unicode MS" w:hAnsi="Helvetica" w:cs="Arial Unicode MS"/>
      <w:color w:val="000000"/>
      <w:sz w:val="22"/>
      <w:szCs w:val="22"/>
      <w:u w:color="000000"/>
      <w:lang w:val="zh-TW" w:eastAsia="zh-TW"/>
    </w:rPr>
  </w:style>
  <w:style w:type="character" w:customStyle="1" w:styleId="a5">
    <w:name w:val="无"/>
  </w:style>
  <w:style w:type="character" w:customStyle="1" w:styleId="Hyperlink0">
    <w:name w:val="Hyperlink.0"/>
    <w:basedOn w:val="a5"/>
    <w:rPr>
      <w:rFonts w:ascii="微软雅黑" w:eastAsia="微软雅黑" w:hAnsi="微软雅黑" w:cs="微软雅黑"/>
      <w:lang w:val="en-US"/>
    </w:rPr>
  </w:style>
  <w:style w:type="character" w:customStyle="1" w:styleId="a6">
    <w:name w:val="链接"/>
    <w:rPr>
      <w:color w:val="0000FF"/>
      <w:u w:val="single" w:color="0000FF"/>
    </w:rPr>
  </w:style>
  <w:style w:type="character" w:customStyle="1" w:styleId="Hyperlink1">
    <w:name w:val="Hyperlink.1"/>
    <w:basedOn w:val="a6"/>
    <w:rPr>
      <w:rFonts w:ascii="微软雅黑" w:eastAsia="微软雅黑" w:hAnsi="微软雅黑" w:cs="微软雅黑"/>
      <w:color w:val="000000"/>
      <w:sz w:val="24"/>
      <w:szCs w:val="24"/>
      <w:u w:val="none" w:color="000000"/>
      <w:lang w:val="en-US"/>
    </w:rPr>
  </w:style>
  <w:style w:type="character" w:customStyle="1" w:styleId="Hyperlink2">
    <w:name w:val="Hyperlink.2"/>
    <w:basedOn w:val="a6"/>
    <w:rPr>
      <w:rFonts w:ascii="微软雅黑" w:eastAsia="微软雅黑" w:hAnsi="微软雅黑" w:cs="微软雅黑"/>
      <w:color w:val="000000"/>
      <w:sz w:val="24"/>
      <w:szCs w:val="24"/>
      <w:u w:val="none" w:color="000000"/>
      <w:lang w:val="zh-TW" w:eastAsia="zh-TW"/>
    </w:rPr>
  </w:style>
  <w:style w:type="character" w:customStyle="1" w:styleId="Hyperlink3">
    <w:name w:val="Hyperlink.3"/>
    <w:basedOn w:val="a6"/>
    <w:rPr>
      <w:rFonts w:ascii="微软雅黑" w:eastAsia="微软雅黑" w:hAnsi="微软雅黑" w:cs="微软雅黑"/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campus.cvte.com/benefits/" TargetMode="External"/><Relationship Id="rId12" Type="http://schemas.openxmlformats.org/officeDocument/2006/relationships/hyperlink" Target="http://campus.cvte.com/" TargetMode="External"/><Relationship Id="rId13" Type="http://schemas.openxmlformats.org/officeDocument/2006/relationships/hyperlink" Target="http://v.qq.com/page/z/w/s/z0322u992ws.html" TargetMode="External"/><Relationship Id="rId14" Type="http://schemas.openxmlformats.org/officeDocument/2006/relationships/image" Target="media/image1.jpeg"/><Relationship Id="rId15" Type="http://schemas.openxmlformats.org/officeDocument/2006/relationships/header" Target="header1.xml"/><Relationship Id="rId16" Type="http://schemas.openxmlformats.org/officeDocument/2006/relationships/footer" Target="footer1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campus.cvte.com/" TargetMode="External"/><Relationship Id="rId10" Type="http://schemas.openxmlformats.org/officeDocument/2006/relationships/hyperlink" Target="http://campus.cvte.com/joblist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221</Words>
  <Characters>1260</Characters>
  <Application>Microsoft Macintosh Word</Application>
  <DocSecurity>4</DocSecurity>
  <Lines>10</Lines>
  <Paragraphs>2</Paragraphs>
  <ScaleCrop>false</ScaleCrop>
  <Company>谷歌</Company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CVTE 2017校园招聘——创见未来 </dc:title>
  <cp:lastModifiedBy>三 张</cp:lastModifiedBy>
  <cp:revision>2</cp:revision>
  <dcterms:created xsi:type="dcterms:W3CDTF">2016-09-28T06:48:00Z</dcterms:created>
  <dcterms:modified xsi:type="dcterms:W3CDTF">2016-09-28T06:48:00Z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2052-9.1.0.4569</vt:lpwstr>
  </property>
</Properties>
</file>