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AB" w:rsidRDefault="00F07AAB" w:rsidP="00F07AAB">
      <w:pPr>
        <w:rPr>
          <w:rFonts w:ascii="微软雅黑" w:eastAsia="微软雅黑" w:hAnsi="微软雅黑"/>
          <w:b/>
          <w:sz w:val="24"/>
          <w:lang w:eastAsia="zh-CN"/>
        </w:rPr>
      </w:pPr>
    </w:p>
    <w:p w:rsidR="00F07AAB" w:rsidRPr="00F07AAB" w:rsidRDefault="00F07AAB" w:rsidP="00F07AAB">
      <w:pPr>
        <w:jc w:val="center"/>
        <w:rPr>
          <w:rFonts w:ascii="微软雅黑" w:eastAsia="微软雅黑" w:hAnsi="微软雅黑"/>
          <w:b/>
          <w:lang w:eastAsia="zh-CN"/>
        </w:rPr>
      </w:pPr>
      <w:r w:rsidRPr="00F07AAB">
        <w:rPr>
          <w:rFonts w:ascii="微软雅黑" w:eastAsia="微软雅黑" w:hAnsi="微软雅黑" w:hint="eastAsia"/>
          <w:b/>
          <w:lang w:eastAsia="zh-CN"/>
        </w:rPr>
        <w:t>天华2015</w:t>
      </w:r>
      <w:r w:rsidR="00DF4046">
        <w:rPr>
          <w:rFonts w:ascii="微软雅黑" w:eastAsia="微软雅黑" w:hAnsi="微软雅黑" w:hint="eastAsia"/>
          <w:b/>
          <w:lang w:eastAsia="zh-CN"/>
        </w:rPr>
        <w:t>战略管理</w:t>
      </w:r>
      <w:r w:rsidRPr="00F07AAB">
        <w:rPr>
          <w:rFonts w:ascii="微软雅黑" w:eastAsia="微软雅黑" w:hAnsi="微软雅黑" w:hint="eastAsia"/>
          <w:b/>
          <w:lang w:eastAsia="zh-CN"/>
        </w:rPr>
        <w:t>部实习生招聘信息</w:t>
      </w:r>
    </w:p>
    <w:p w:rsidR="00F07AAB" w:rsidRPr="002022CF" w:rsidRDefault="00F07AAB" w:rsidP="00F07AAB">
      <w:pPr>
        <w:rPr>
          <w:rFonts w:ascii="微软雅黑" w:eastAsia="微软雅黑" w:hAnsi="微软雅黑"/>
          <w:b/>
          <w:sz w:val="18"/>
        </w:rPr>
      </w:pPr>
      <w:r w:rsidRPr="002022CF">
        <w:rPr>
          <w:rFonts w:ascii="微软雅黑" w:eastAsia="微软雅黑" w:hAnsi="微软雅黑" w:hint="eastAsia"/>
          <w:b/>
          <w:color w:val="E36C0A"/>
          <w:sz w:val="18"/>
        </w:rPr>
        <w:t>关于天华</w:t>
      </w:r>
    </w:p>
    <w:p w:rsidR="00F07AAB" w:rsidRPr="002022CF" w:rsidRDefault="00F07AAB" w:rsidP="00F07AAB">
      <w:pPr>
        <w:shd w:val="clear" w:color="auto" w:fill="FFFFFF"/>
        <w:rPr>
          <w:rFonts w:ascii="微软雅黑" w:eastAsia="微软雅黑" w:hAnsi="微软雅黑"/>
          <w:sz w:val="18"/>
          <w:szCs w:val="18"/>
        </w:rPr>
      </w:pPr>
      <w:r w:rsidRPr="002022CF">
        <w:rPr>
          <w:rFonts w:ascii="微软雅黑" w:eastAsia="微软雅黑" w:hAnsi="微软雅黑" w:hint="eastAsia"/>
          <w:sz w:val="18"/>
          <w:szCs w:val="18"/>
        </w:rPr>
        <w:t>天华，是中国首批民营建筑设计公司之一。目前，天华已发展成为中国最顶尖的建筑设计综合服务公司。业务范围包括建筑设计、规划设计、室内设计、景观设计、战略咨询与建筑节能。通过科学的企业管理、卓越的设计服务，天华始终为客户提供着超出预期的设计品质。二十年来，天华一直处于行业的领先地位，努力保持着专业性强、质量可靠、服务到位的品牌形象。</w:t>
      </w:r>
    </w:p>
    <w:p w:rsidR="00F07AAB" w:rsidRPr="002022CF" w:rsidRDefault="00F07AAB" w:rsidP="00F07AAB">
      <w:pPr>
        <w:shd w:val="clear" w:color="auto" w:fill="FFFFFF"/>
        <w:rPr>
          <w:rFonts w:ascii="微软雅黑" w:eastAsia="微软雅黑" w:hAnsi="微软雅黑"/>
          <w:sz w:val="18"/>
          <w:szCs w:val="18"/>
        </w:rPr>
      </w:pPr>
      <w:r w:rsidRPr="002022CF">
        <w:rPr>
          <w:rFonts w:ascii="微软雅黑" w:eastAsia="微软雅黑" w:hAnsi="微软雅黑" w:hint="eastAsia"/>
          <w:sz w:val="18"/>
          <w:szCs w:val="18"/>
        </w:rPr>
        <w:t>90年代初，天华建筑成立于中国上海。经过多年的高速发展，天华已在北京、武汉、深圳 、成都 、西安、重庆、天津、沈阳、香港等地设立了全资子公司，并在总部上海设立了规划设计、室内设计、景观设计、虹核审图、迈卓咨询、天华节能6个子公司，拥有相关专业人才逾2</w:t>
      </w:r>
      <w:r>
        <w:rPr>
          <w:rFonts w:ascii="微软雅黑" w:eastAsia="微软雅黑" w:hAnsi="微软雅黑" w:hint="eastAsia"/>
          <w:sz w:val="18"/>
          <w:szCs w:val="18"/>
        </w:rPr>
        <w:t>6</w:t>
      </w:r>
      <w:r w:rsidRPr="002022CF">
        <w:rPr>
          <w:rFonts w:ascii="微软雅黑" w:eastAsia="微软雅黑" w:hAnsi="微软雅黑" w:hint="eastAsia"/>
          <w:sz w:val="18"/>
          <w:szCs w:val="18"/>
        </w:rPr>
        <w:t>00名。目前，天华已是中国规模最大、专业门类最全的综合设计服务公司，为500多家各行各业的优质客户，提供着全方位、全过程的设计服务。</w:t>
      </w:r>
    </w:p>
    <w:p w:rsidR="00F07AAB" w:rsidRPr="00F07AAB" w:rsidRDefault="00F07AAB" w:rsidP="00F07AAB">
      <w:pPr>
        <w:shd w:val="clear" w:color="auto" w:fill="FFFFFF"/>
        <w:rPr>
          <w:rFonts w:ascii="微软雅黑" w:eastAsia="微软雅黑" w:hAnsi="微软雅黑"/>
          <w:sz w:val="18"/>
          <w:szCs w:val="18"/>
          <w:lang w:eastAsia="zh-CN"/>
        </w:rPr>
      </w:pPr>
      <w:r w:rsidRPr="002022CF">
        <w:rPr>
          <w:rFonts w:ascii="微软雅黑" w:eastAsia="微软雅黑" w:hAnsi="微软雅黑" w:hint="eastAsia"/>
          <w:sz w:val="18"/>
          <w:szCs w:val="18"/>
        </w:rPr>
        <w:t>天华的成功，源自我们始终</w:t>
      </w:r>
      <w:r w:rsidR="00552C5C">
        <w:rPr>
          <w:rFonts w:ascii="微软雅黑" w:eastAsia="微软雅黑" w:hAnsi="微软雅黑" w:hint="eastAsia"/>
          <w:sz w:val="18"/>
          <w:szCs w:val="18"/>
        </w:rPr>
        <w:t>坚守的使命——“让设计创造价值”。这一使命是天华始终追寻的目标</w:t>
      </w:r>
      <w:r w:rsidR="00552C5C">
        <w:rPr>
          <w:rFonts w:ascii="微软雅黑" w:eastAsia="微软雅黑" w:hAnsi="微软雅黑" w:hint="eastAsia"/>
          <w:sz w:val="18"/>
          <w:szCs w:val="18"/>
          <w:lang w:eastAsia="zh-CN"/>
        </w:rPr>
        <w:t>.</w:t>
      </w:r>
    </w:p>
    <w:p w:rsidR="00DC16AD" w:rsidRPr="00552C5C" w:rsidRDefault="00B636B5" w:rsidP="00552C5C">
      <w:pPr>
        <w:rPr>
          <w:rFonts w:ascii="微软雅黑" w:eastAsia="微软雅黑" w:hAnsi="微软雅黑"/>
          <w:b/>
          <w:color w:val="E36C0A"/>
          <w:sz w:val="18"/>
        </w:rPr>
      </w:pPr>
      <w:bookmarkStart w:id="0" w:name="_GoBack"/>
      <w:bookmarkEnd w:id="0"/>
      <w:r w:rsidRPr="00552C5C">
        <w:rPr>
          <w:rFonts w:ascii="微软雅黑" w:eastAsia="微软雅黑" w:hAnsi="微软雅黑" w:hint="eastAsia"/>
          <w:b/>
          <w:color w:val="E36C0A"/>
          <w:sz w:val="18"/>
        </w:rPr>
        <w:t>天华</w:t>
      </w:r>
      <w:r w:rsidR="00DF4046" w:rsidRPr="00552C5C">
        <w:rPr>
          <w:rFonts w:ascii="微软雅黑" w:eastAsia="微软雅黑" w:hAnsi="微软雅黑" w:hint="eastAsia"/>
          <w:b/>
          <w:color w:val="E36C0A"/>
          <w:sz w:val="18"/>
        </w:rPr>
        <w:t>战略管理部介绍</w:t>
      </w:r>
    </w:p>
    <w:p w:rsidR="00DF4046" w:rsidRDefault="00DF4046" w:rsidP="00DF4046">
      <w:pPr>
        <w:rPr>
          <w:rFonts w:ascii="微软雅黑" w:eastAsia="微软雅黑" w:hAnsi="微软雅黑"/>
          <w:sz w:val="18"/>
          <w:szCs w:val="18"/>
          <w:lang w:eastAsia="zh-CN"/>
        </w:rPr>
      </w:pPr>
      <w:r w:rsidRPr="00DF4046">
        <w:rPr>
          <w:rFonts w:ascii="微软雅黑" w:eastAsia="微软雅黑" w:hAnsi="微软雅黑" w:hint="eastAsia"/>
          <w:sz w:val="18"/>
          <w:szCs w:val="18"/>
        </w:rPr>
        <w:t>战略管理部</w:t>
      </w:r>
      <w:r w:rsidR="00953A67">
        <w:rPr>
          <w:rFonts w:ascii="微软雅黑" w:eastAsia="微软雅黑" w:hAnsi="微软雅黑" w:hint="eastAsia"/>
          <w:sz w:val="18"/>
          <w:szCs w:val="18"/>
          <w:lang w:eastAsia="zh-CN"/>
        </w:rPr>
        <w:t>是集团成立的重要部门，</w:t>
      </w:r>
      <w:r>
        <w:rPr>
          <w:rFonts w:ascii="微软雅黑" w:eastAsia="微软雅黑" w:hAnsi="微软雅黑" w:hint="eastAsia"/>
          <w:sz w:val="18"/>
          <w:szCs w:val="18"/>
          <w:lang w:eastAsia="zh-CN"/>
        </w:rPr>
        <w:t>主要</w:t>
      </w:r>
      <w:r w:rsidRPr="00DF4046">
        <w:rPr>
          <w:rFonts w:ascii="微软雅黑" w:eastAsia="微软雅黑" w:hAnsi="微软雅黑" w:hint="eastAsia"/>
          <w:sz w:val="18"/>
          <w:szCs w:val="18"/>
        </w:rPr>
        <w:t>负责天华集团的战略规划及投资管理。参与包括公司中长期战略规划、新业务专项研究、子公司及业务单元绩效评估；投资项目可行性分析、投资项目搜索接洽及谈判、并购类项目尽职调查及资源整合等工作。</w:t>
      </w:r>
    </w:p>
    <w:p w:rsidR="00DF4046" w:rsidRPr="00DF4046" w:rsidRDefault="00DF4046" w:rsidP="00DF4046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  <w:lang w:eastAsia="zh-CN"/>
        </w:rPr>
        <w:t>目前</w:t>
      </w:r>
      <w:r>
        <w:rPr>
          <w:rFonts w:ascii="微软雅黑" w:eastAsia="微软雅黑" w:hAnsi="微软雅黑" w:hint="eastAsia"/>
          <w:sz w:val="18"/>
          <w:szCs w:val="18"/>
        </w:rPr>
        <w:t>团队</w:t>
      </w:r>
      <w:r w:rsidRPr="00DF4046">
        <w:rPr>
          <w:rFonts w:ascii="微软雅黑" w:eastAsia="微软雅黑" w:hAnsi="微软雅黑"/>
          <w:sz w:val="18"/>
          <w:szCs w:val="18"/>
        </w:rPr>
        <w:t>4</w:t>
      </w:r>
      <w:r w:rsidRPr="00DF4046">
        <w:rPr>
          <w:rFonts w:ascii="微软雅黑" w:eastAsia="微软雅黑" w:hAnsi="微软雅黑" w:hint="eastAsia"/>
          <w:sz w:val="18"/>
          <w:szCs w:val="18"/>
        </w:rPr>
        <w:t>位全职员工，由战略管理部经理、投资主管、战略主管及投资专员组成。</w:t>
      </w:r>
    </w:p>
    <w:p w:rsidR="00953A67" w:rsidRDefault="00953A67" w:rsidP="00E751D8">
      <w:pPr>
        <w:rPr>
          <w:rFonts w:ascii="微软雅黑" w:eastAsia="微软雅黑" w:hAnsi="微软雅黑"/>
          <w:b/>
          <w:color w:val="E36C0A"/>
          <w:sz w:val="18"/>
          <w:szCs w:val="18"/>
          <w:lang w:eastAsia="zh-CN"/>
        </w:rPr>
      </w:pPr>
    </w:p>
    <w:p w:rsidR="00285000" w:rsidRPr="00F07AAB" w:rsidRDefault="00285000" w:rsidP="00E751D8">
      <w:pPr>
        <w:rPr>
          <w:rFonts w:ascii="微软雅黑" w:eastAsia="微软雅黑" w:hAnsi="微软雅黑"/>
          <w:b/>
          <w:color w:val="E36C0A"/>
          <w:sz w:val="18"/>
          <w:szCs w:val="18"/>
          <w:lang w:eastAsia="zh-CN"/>
        </w:rPr>
      </w:pPr>
      <w:r w:rsidRPr="00F07AAB">
        <w:rPr>
          <w:rFonts w:ascii="微软雅黑" w:eastAsia="微软雅黑" w:hAnsi="微软雅黑" w:hint="eastAsia"/>
          <w:b/>
          <w:color w:val="E36C0A"/>
          <w:sz w:val="18"/>
          <w:szCs w:val="18"/>
        </w:rPr>
        <w:t>职位说明 JD</w:t>
      </w:r>
    </w:p>
    <w:p w:rsidR="00285000" w:rsidRPr="00F07AAB" w:rsidRDefault="00DF4046" w:rsidP="00285000">
      <w:pPr>
        <w:rPr>
          <w:rFonts w:ascii="微软雅黑" w:eastAsia="微软雅黑" w:hAnsi="微软雅黑"/>
          <w:sz w:val="18"/>
          <w:szCs w:val="18"/>
          <w:lang w:eastAsia="zh-CN"/>
        </w:rPr>
      </w:pPr>
      <w:r>
        <w:rPr>
          <w:rFonts w:ascii="微软雅黑" w:eastAsia="微软雅黑" w:hAnsi="微软雅黑" w:hint="eastAsia"/>
          <w:sz w:val="18"/>
          <w:szCs w:val="18"/>
          <w:lang w:eastAsia="zh-CN"/>
        </w:rPr>
        <w:t>职位名称</w:t>
      </w:r>
      <w:r>
        <w:rPr>
          <w:rFonts w:ascii="微软雅黑" w:eastAsia="微软雅黑" w:hAnsi="微软雅黑"/>
          <w:sz w:val="18"/>
          <w:szCs w:val="18"/>
        </w:rPr>
        <w:t xml:space="preserve">: </w:t>
      </w:r>
      <w:r>
        <w:rPr>
          <w:rFonts w:ascii="微软雅黑" w:eastAsia="微软雅黑" w:hAnsi="微软雅黑" w:hint="eastAsia"/>
          <w:sz w:val="18"/>
          <w:szCs w:val="18"/>
          <w:lang w:eastAsia="zh-CN"/>
        </w:rPr>
        <w:t>战略管理部实习生</w:t>
      </w:r>
    </w:p>
    <w:p w:rsidR="00285000" w:rsidRDefault="00953A67" w:rsidP="00285000">
      <w:pPr>
        <w:rPr>
          <w:rFonts w:ascii="微软雅黑" w:eastAsia="微软雅黑" w:hAnsi="微软雅黑"/>
          <w:sz w:val="18"/>
          <w:szCs w:val="18"/>
          <w:lang w:eastAsia="zh-CN"/>
        </w:rPr>
      </w:pPr>
      <w:r>
        <w:rPr>
          <w:rFonts w:ascii="微软雅黑" w:eastAsia="微软雅黑" w:hAnsi="微软雅黑" w:hint="eastAsia"/>
          <w:sz w:val="18"/>
          <w:szCs w:val="18"/>
          <w:lang w:eastAsia="zh-CN"/>
        </w:rPr>
        <w:t>汇报对象</w:t>
      </w:r>
      <w:r w:rsidR="00285000" w:rsidRPr="00F07AAB">
        <w:rPr>
          <w:rFonts w:ascii="微软雅黑" w:eastAsia="微软雅黑" w:hAnsi="微软雅黑"/>
          <w:sz w:val="18"/>
          <w:szCs w:val="18"/>
        </w:rPr>
        <w:t xml:space="preserve">: </w:t>
      </w:r>
      <w:r>
        <w:rPr>
          <w:rFonts w:ascii="微软雅黑" w:eastAsia="微软雅黑" w:hAnsi="微软雅黑" w:hint="eastAsia"/>
          <w:sz w:val="18"/>
          <w:szCs w:val="18"/>
          <w:lang w:eastAsia="zh-CN"/>
        </w:rPr>
        <w:t>战略管理部经理</w:t>
      </w:r>
    </w:p>
    <w:p w:rsidR="00953A67" w:rsidRPr="00953A67" w:rsidRDefault="00953A67" w:rsidP="00285000">
      <w:pPr>
        <w:rPr>
          <w:rFonts w:ascii="微软雅黑" w:eastAsia="微软雅黑" w:hAnsi="微软雅黑"/>
          <w:sz w:val="18"/>
          <w:szCs w:val="18"/>
          <w:lang w:eastAsia="zh-CN"/>
        </w:rPr>
      </w:pPr>
      <w:r>
        <w:rPr>
          <w:rFonts w:ascii="微软雅黑" w:eastAsia="微软雅黑" w:hAnsi="微软雅黑" w:hint="eastAsia"/>
          <w:sz w:val="18"/>
          <w:szCs w:val="18"/>
          <w:lang w:eastAsia="zh-CN"/>
        </w:rPr>
        <w:t>工作地点：上海徐汇</w:t>
      </w:r>
    </w:p>
    <w:p w:rsidR="00285000" w:rsidRPr="00F07AAB" w:rsidRDefault="00953A67" w:rsidP="00285000">
      <w:pPr>
        <w:rPr>
          <w:rFonts w:ascii="微软雅黑" w:eastAsia="微软雅黑" w:hAnsi="微软雅黑"/>
          <w:sz w:val="18"/>
          <w:szCs w:val="18"/>
          <w:lang w:eastAsia="zh-CN"/>
        </w:rPr>
      </w:pPr>
      <w:r>
        <w:rPr>
          <w:rFonts w:ascii="微软雅黑" w:eastAsia="微软雅黑" w:hAnsi="微软雅黑" w:hint="eastAsia"/>
          <w:sz w:val="18"/>
          <w:szCs w:val="18"/>
        </w:rPr>
        <w:t>主</w:t>
      </w:r>
      <w:r>
        <w:rPr>
          <w:rFonts w:ascii="微软雅黑" w:eastAsia="微软雅黑" w:hAnsi="微软雅黑" w:hint="eastAsia"/>
          <w:sz w:val="18"/>
          <w:szCs w:val="18"/>
          <w:lang w:eastAsia="zh-CN"/>
        </w:rPr>
        <w:t>要职责：</w:t>
      </w:r>
    </w:p>
    <w:p w:rsidR="00953A67" w:rsidRPr="00953A67" w:rsidRDefault="00953A67" w:rsidP="00953A67">
      <w:pPr>
        <w:pStyle w:val="af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微软雅黑" w:eastAsia="微软雅黑" w:hAnsi="微软雅黑"/>
          <w:sz w:val="18"/>
          <w:szCs w:val="18"/>
          <w:lang w:eastAsia="zh-CN"/>
        </w:rPr>
      </w:pPr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统计、汇总、分析与公司经营管理有关的信息数据。</w:t>
      </w:r>
    </w:p>
    <w:p w:rsidR="00953A67" w:rsidRPr="00953A67" w:rsidRDefault="00953A67" w:rsidP="00953A67">
      <w:pPr>
        <w:pStyle w:val="af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微软雅黑" w:eastAsia="微软雅黑" w:hAnsi="微软雅黑"/>
          <w:sz w:val="18"/>
          <w:szCs w:val="18"/>
          <w:lang w:eastAsia="zh-CN"/>
        </w:rPr>
      </w:pPr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协助进行行业及新业务的数据搜集、访谈调研、资料整理等工作。</w:t>
      </w:r>
    </w:p>
    <w:p w:rsidR="00953A67" w:rsidRPr="00B45472" w:rsidRDefault="00953A67" w:rsidP="00953A67">
      <w:pPr>
        <w:pStyle w:val="af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微软雅黑" w:eastAsia="微软雅黑" w:hAnsi="微软雅黑"/>
          <w:sz w:val="18"/>
          <w:szCs w:val="18"/>
          <w:lang w:eastAsia="zh-CN"/>
        </w:rPr>
      </w:pPr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协助投资分析，包括测算、建模等</w:t>
      </w:r>
      <w:r w:rsidRPr="00B45472">
        <w:rPr>
          <w:rFonts w:ascii="微软雅黑" w:eastAsia="微软雅黑" w:hAnsi="微软雅黑" w:hint="eastAsia"/>
          <w:sz w:val="18"/>
          <w:szCs w:val="18"/>
          <w:lang w:eastAsia="zh-CN"/>
        </w:rPr>
        <w:t>。</w:t>
      </w:r>
    </w:p>
    <w:p w:rsidR="00953A67" w:rsidRPr="00953A67" w:rsidRDefault="00953A67" w:rsidP="00953A67">
      <w:pPr>
        <w:spacing w:after="0" w:line="240" w:lineRule="auto"/>
        <w:jc w:val="both"/>
        <w:rPr>
          <w:rFonts w:ascii="微软雅黑" w:eastAsia="微软雅黑" w:hAnsi="微软雅黑"/>
          <w:sz w:val="18"/>
          <w:szCs w:val="18"/>
          <w:lang w:eastAsia="zh-CN"/>
        </w:rPr>
      </w:pPr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岗位要求：</w:t>
      </w:r>
    </w:p>
    <w:p w:rsidR="00953A67" w:rsidRDefault="00953A67" w:rsidP="00953A67">
      <w:pPr>
        <w:pStyle w:val="af0"/>
        <w:numPr>
          <w:ilvl w:val="0"/>
          <w:numId w:val="15"/>
        </w:numPr>
        <w:rPr>
          <w:rFonts w:ascii="微软雅黑" w:eastAsia="微软雅黑" w:hAnsi="微软雅黑"/>
          <w:sz w:val="18"/>
          <w:szCs w:val="18"/>
          <w:lang w:eastAsia="zh-CN"/>
        </w:rPr>
      </w:pPr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重点高校本科以上，专业不限</w:t>
      </w:r>
    </w:p>
    <w:p w:rsidR="00953A67" w:rsidRPr="00953A67" w:rsidRDefault="00953A67" w:rsidP="00953A67">
      <w:pPr>
        <w:pStyle w:val="af0"/>
        <w:numPr>
          <w:ilvl w:val="0"/>
          <w:numId w:val="15"/>
        </w:numPr>
        <w:rPr>
          <w:rFonts w:ascii="微软雅黑" w:eastAsia="微软雅黑" w:hAnsi="微软雅黑"/>
          <w:sz w:val="18"/>
          <w:szCs w:val="18"/>
          <w:lang w:eastAsia="zh-CN"/>
        </w:rPr>
      </w:pPr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具备基本的财务知识及数据分析能力</w:t>
      </w:r>
    </w:p>
    <w:p w:rsidR="00953A67" w:rsidRPr="00953A67" w:rsidRDefault="00953A67" w:rsidP="00953A67">
      <w:pPr>
        <w:pStyle w:val="af0"/>
        <w:numPr>
          <w:ilvl w:val="0"/>
          <w:numId w:val="15"/>
        </w:numPr>
        <w:rPr>
          <w:rFonts w:ascii="微软雅黑" w:eastAsia="微软雅黑" w:hAnsi="微软雅黑"/>
          <w:sz w:val="18"/>
          <w:szCs w:val="18"/>
          <w:lang w:eastAsia="zh-CN"/>
        </w:rPr>
      </w:pPr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学习能力强，熟练操作</w:t>
      </w:r>
      <w:r w:rsidRPr="00953A67">
        <w:rPr>
          <w:rFonts w:ascii="微软雅黑" w:eastAsia="微软雅黑" w:hAnsi="微软雅黑"/>
          <w:sz w:val="18"/>
          <w:szCs w:val="18"/>
          <w:lang w:eastAsia="zh-CN"/>
        </w:rPr>
        <w:t>Excel</w:t>
      </w:r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、</w:t>
      </w:r>
      <w:r w:rsidRPr="00953A67">
        <w:rPr>
          <w:rFonts w:ascii="微软雅黑" w:eastAsia="微软雅黑" w:hAnsi="微软雅黑"/>
          <w:sz w:val="18"/>
          <w:szCs w:val="18"/>
          <w:lang w:eastAsia="zh-CN"/>
        </w:rPr>
        <w:t>Word</w:t>
      </w:r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、</w:t>
      </w:r>
      <w:proofErr w:type="spellStart"/>
      <w:r w:rsidRPr="00953A67">
        <w:rPr>
          <w:rFonts w:ascii="微软雅黑" w:eastAsia="微软雅黑" w:hAnsi="微软雅黑"/>
          <w:sz w:val="18"/>
          <w:szCs w:val="18"/>
          <w:lang w:eastAsia="zh-CN"/>
        </w:rPr>
        <w:t>Powerpoint</w:t>
      </w:r>
      <w:proofErr w:type="spellEnd"/>
      <w:r w:rsidRPr="00953A67">
        <w:rPr>
          <w:rFonts w:ascii="微软雅黑" w:eastAsia="微软雅黑" w:hAnsi="微软雅黑" w:hint="eastAsia"/>
          <w:sz w:val="18"/>
          <w:szCs w:val="18"/>
          <w:lang w:eastAsia="zh-CN"/>
        </w:rPr>
        <w:t>等软件</w:t>
      </w:r>
    </w:p>
    <w:p w:rsidR="00003C14" w:rsidRPr="00F07AAB" w:rsidRDefault="00E92078" w:rsidP="00003C14">
      <w:pPr>
        <w:rPr>
          <w:rFonts w:ascii="微软雅黑" w:eastAsia="微软雅黑" w:hAnsi="微软雅黑"/>
          <w:b/>
          <w:color w:val="E36C0A"/>
          <w:sz w:val="20"/>
          <w:szCs w:val="20"/>
          <w:lang w:eastAsia="zh-CN"/>
        </w:rPr>
      </w:pPr>
      <w:r w:rsidRPr="00F07AAB">
        <w:rPr>
          <w:rFonts w:ascii="微软雅黑" w:eastAsia="微软雅黑" w:hAnsi="微软雅黑" w:hint="eastAsia"/>
          <w:b/>
          <w:color w:val="E36C0A"/>
          <w:sz w:val="20"/>
          <w:szCs w:val="20"/>
          <w:lang w:eastAsia="zh-CN"/>
        </w:rPr>
        <w:lastRenderedPageBreak/>
        <w:t>简历投递和实习地点：</w:t>
      </w:r>
    </w:p>
    <w:p w:rsidR="008E080C" w:rsidRPr="00F07AAB" w:rsidRDefault="008E080C" w:rsidP="00003C14">
      <w:pPr>
        <w:rPr>
          <w:rFonts w:ascii="微软雅黑" w:eastAsia="微软雅黑" w:hAnsi="微软雅黑"/>
          <w:sz w:val="20"/>
          <w:szCs w:val="20"/>
        </w:rPr>
      </w:pPr>
      <w:r w:rsidRPr="00F07AAB">
        <w:rPr>
          <w:rFonts w:ascii="微软雅黑" w:eastAsia="微软雅黑" w:hAnsi="微软雅黑" w:hint="eastAsia"/>
          <w:sz w:val="20"/>
          <w:szCs w:val="20"/>
        </w:rPr>
        <w:t>公司网站：www.thape.com.cn</w:t>
      </w:r>
    </w:p>
    <w:p w:rsidR="00003C14" w:rsidRPr="00F07AAB" w:rsidRDefault="00003C14" w:rsidP="00003C14">
      <w:pPr>
        <w:rPr>
          <w:rFonts w:ascii="微软雅黑" w:eastAsia="微软雅黑" w:hAnsi="微软雅黑"/>
          <w:sz w:val="20"/>
          <w:szCs w:val="20"/>
        </w:rPr>
      </w:pPr>
      <w:r w:rsidRPr="00F07AAB">
        <w:rPr>
          <w:rFonts w:ascii="微软雅黑" w:eastAsia="微软雅黑" w:hAnsi="微软雅黑" w:hint="eastAsia"/>
          <w:sz w:val="20"/>
          <w:szCs w:val="20"/>
        </w:rPr>
        <w:t xml:space="preserve">简历请投递至 </w:t>
      </w:r>
      <w:r w:rsidR="00932E5E" w:rsidRPr="00F07AAB">
        <w:rPr>
          <w:rFonts w:ascii="微软雅黑" w:eastAsia="微软雅黑" w:hAnsi="微软雅黑" w:hint="eastAsia"/>
          <w:sz w:val="20"/>
          <w:szCs w:val="20"/>
        </w:rPr>
        <w:t>：</w:t>
      </w:r>
      <w:hyperlink r:id="rId9" w:history="1">
        <w:r w:rsidR="00E92078" w:rsidRPr="00F07AAB">
          <w:rPr>
            <w:rFonts w:ascii="微软雅黑" w:eastAsia="微软雅黑" w:hAnsi="微软雅黑" w:hint="eastAsia"/>
            <w:sz w:val="20"/>
            <w:szCs w:val="20"/>
          </w:rPr>
          <w:t>cuixiaoqing@thape.com.cn</w:t>
        </w:r>
      </w:hyperlink>
      <w:r w:rsidR="00E92078" w:rsidRPr="00F07AAB">
        <w:rPr>
          <w:rFonts w:ascii="微软雅黑" w:eastAsia="微软雅黑" w:hAnsi="微软雅黑" w:hint="eastAsia"/>
          <w:sz w:val="20"/>
          <w:szCs w:val="20"/>
        </w:rPr>
        <w:t xml:space="preserve"> </w:t>
      </w:r>
      <w:r w:rsidR="00953A67">
        <w:rPr>
          <w:rFonts w:ascii="微软雅黑" w:eastAsia="微软雅黑" w:hAnsi="微软雅黑" w:hint="eastAsia"/>
          <w:sz w:val="20"/>
          <w:szCs w:val="20"/>
        </w:rPr>
        <w:t>；标题注明：</w:t>
      </w:r>
      <w:r w:rsidR="00953A67">
        <w:rPr>
          <w:rFonts w:ascii="微软雅黑" w:eastAsia="微软雅黑" w:hAnsi="微软雅黑" w:hint="eastAsia"/>
          <w:sz w:val="20"/>
          <w:szCs w:val="20"/>
          <w:lang w:eastAsia="zh-CN"/>
        </w:rPr>
        <w:t>应聘战略管理部</w:t>
      </w:r>
      <w:r w:rsidR="00E92078" w:rsidRPr="00F07AAB">
        <w:rPr>
          <w:rFonts w:ascii="微软雅黑" w:eastAsia="微软雅黑" w:hAnsi="微软雅黑" w:hint="eastAsia"/>
          <w:sz w:val="20"/>
          <w:szCs w:val="20"/>
        </w:rPr>
        <w:t>实习生+学校+专业+年级</w:t>
      </w:r>
    </w:p>
    <w:p w:rsidR="00003C14" w:rsidRPr="00F07AAB" w:rsidRDefault="00A869C6" w:rsidP="00E751D8">
      <w:p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 w:hint="eastAsia"/>
          <w:sz w:val="18"/>
          <w:szCs w:val="18"/>
        </w:rPr>
        <w:t>咨询电话</w:t>
      </w:r>
      <w:r w:rsidR="002B45B1" w:rsidRPr="00F07AA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932E5E" w:rsidRPr="00F07AAB">
        <w:rPr>
          <w:rFonts w:ascii="微软雅黑" w:eastAsia="微软雅黑" w:hAnsi="微软雅黑" w:hint="eastAsia"/>
          <w:sz w:val="18"/>
          <w:szCs w:val="18"/>
        </w:rPr>
        <w:t>：</w:t>
      </w:r>
      <w:r w:rsidR="00BD452F" w:rsidRPr="00F07AAB">
        <w:rPr>
          <w:rFonts w:ascii="微软雅黑" w:eastAsia="微软雅黑" w:hAnsi="微软雅黑" w:hint="eastAsia"/>
          <w:sz w:val="18"/>
          <w:szCs w:val="18"/>
        </w:rPr>
        <w:t>021-64281588-8623/ 18817550413</w:t>
      </w:r>
      <w:r w:rsidR="007B3147" w:rsidRPr="00F07AA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657F82" w:rsidRPr="00F07AAB">
        <w:rPr>
          <w:rFonts w:ascii="微软雅黑" w:eastAsia="微软雅黑" w:hAnsi="微软雅黑" w:hint="eastAsia"/>
          <w:sz w:val="18"/>
          <w:szCs w:val="18"/>
        </w:rPr>
        <w:t xml:space="preserve">崔小青 </w:t>
      </w:r>
      <w:r w:rsidR="005B199E" w:rsidRPr="00F07AAB">
        <w:rPr>
          <w:rFonts w:ascii="微软雅黑" w:eastAsia="微软雅黑" w:hAnsi="微软雅黑" w:hint="eastAsia"/>
          <w:sz w:val="18"/>
          <w:szCs w:val="18"/>
        </w:rPr>
        <w:t>女士</w:t>
      </w:r>
    </w:p>
    <w:p w:rsidR="00932E5E" w:rsidRPr="00F07AAB" w:rsidRDefault="00E92078" w:rsidP="00E751D8">
      <w:pPr>
        <w:rPr>
          <w:rFonts w:ascii="微软雅黑" w:eastAsia="微软雅黑" w:hAnsi="微软雅黑"/>
          <w:sz w:val="18"/>
          <w:szCs w:val="18"/>
          <w:lang w:eastAsia="zh-CN"/>
        </w:rPr>
      </w:pPr>
      <w:r w:rsidRPr="00F07AAB">
        <w:rPr>
          <w:rFonts w:ascii="微软雅黑" w:eastAsia="微软雅黑" w:hAnsi="微软雅黑" w:hint="eastAsia"/>
          <w:sz w:val="18"/>
          <w:szCs w:val="18"/>
        </w:rPr>
        <w:t>实习地点</w:t>
      </w:r>
      <w:r w:rsidR="00932E5E" w:rsidRPr="00F07AAB">
        <w:rPr>
          <w:rFonts w:ascii="微软雅黑" w:eastAsia="微软雅黑" w:hAnsi="微软雅黑" w:hint="eastAsia"/>
          <w:sz w:val="18"/>
          <w:szCs w:val="18"/>
        </w:rPr>
        <w:t>：</w:t>
      </w:r>
      <w:r w:rsidR="00BD452F" w:rsidRPr="00F07AAB">
        <w:rPr>
          <w:rFonts w:ascii="微软雅黑" w:eastAsia="微软雅黑" w:hAnsi="微软雅黑" w:hint="eastAsia"/>
          <w:sz w:val="18"/>
          <w:szCs w:val="18"/>
        </w:rPr>
        <w:t>上海市徐汇区</w:t>
      </w:r>
      <w:r w:rsidR="00932E5E" w:rsidRPr="00F07AAB">
        <w:rPr>
          <w:rFonts w:ascii="微软雅黑" w:eastAsia="微软雅黑" w:hAnsi="微软雅黑" w:hint="eastAsia"/>
          <w:sz w:val="18"/>
          <w:szCs w:val="18"/>
        </w:rPr>
        <w:t>中山西路1800号27楼天华建筑</w:t>
      </w:r>
      <w:r w:rsidR="00F07AAB" w:rsidRPr="00F07AAB">
        <w:rPr>
          <w:rFonts w:ascii="微软雅黑" w:eastAsia="微软雅黑" w:hAnsi="微软雅黑" w:hint="eastAsia"/>
          <w:sz w:val="18"/>
          <w:szCs w:val="18"/>
        </w:rPr>
        <w:t>，距离地铁3，4，9号线宜山路站步行5分钟。</w:t>
      </w:r>
    </w:p>
    <w:sectPr w:rsidR="00932E5E" w:rsidRPr="00F07AAB" w:rsidSect="0053756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F8" w:rsidRDefault="00647CF8" w:rsidP="00285000">
      <w:pPr>
        <w:spacing w:after="0" w:line="240" w:lineRule="auto"/>
      </w:pPr>
      <w:r>
        <w:separator/>
      </w:r>
    </w:p>
  </w:endnote>
  <w:endnote w:type="continuationSeparator" w:id="0">
    <w:p w:rsidR="00647CF8" w:rsidRDefault="00647CF8" w:rsidP="0028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F8" w:rsidRDefault="00647CF8" w:rsidP="00285000">
      <w:pPr>
        <w:spacing w:after="0" w:line="240" w:lineRule="auto"/>
      </w:pPr>
      <w:r>
        <w:separator/>
      </w:r>
    </w:p>
  </w:footnote>
  <w:footnote w:type="continuationSeparator" w:id="0">
    <w:p w:rsidR="00647CF8" w:rsidRDefault="00647CF8" w:rsidP="0028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96A"/>
    <w:multiLevelType w:val="hybridMultilevel"/>
    <w:tmpl w:val="AF70DF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8867FF9"/>
    <w:multiLevelType w:val="hybridMultilevel"/>
    <w:tmpl w:val="8D847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E700B2"/>
    <w:multiLevelType w:val="hybridMultilevel"/>
    <w:tmpl w:val="BD82D808"/>
    <w:lvl w:ilvl="0" w:tplc="148EFA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057E6"/>
    <w:multiLevelType w:val="hybridMultilevel"/>
    <w:tmpl w:val="47E213AC"/>
    <w:lvl w:ilvl="0" w:tplc="555E77F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751D8"/>
    <w:rsid w:val="00003C14"/>
    <w:rsid w:val="00020B32"/>
    <w:rsid w:val="000D5EB8"/>
    <w:rsid w:val="0019477E"/>
    <w:rsid w:val="00254B38"/>
    <w:rsid w:val="00276A03"/>
    <w:rsid w:val="00285000"/>
    <w:rsid w:val="002B45B1"/>
    <w:rsid w:val="00537564"/>
    <w:rsid w:val="00552C5C"/>
    <w:rsid w:val="005B199E"/>
    <w:rsid w:val="006159C9"/>
    <w:rsid w:val="00647CF8"/>
    <w:rsid w:val="00657F82"/>
    <w:rsid w:val="0067178B"/>
    <w:rsid w:val="00671E46"/>
    <w:rsid w:val="006A085E"/>
    <w:rsid w:val="006C4D1C"/>
    <w:rsid w:val="006F0D55"/>
    <w:rsid w:val="0071402F"/>
    <w:rsid w:val="007B3147"/>
    <w:rsid w:val="008925F2"/>
    <w:rsid w:val="008D3DEF"/>
    <w:rsid w:val="008E080C"/>
    <w:rsid w:val="00932E5E"/>
    <w:rsid w:val="00953A67"/>
    <w:rsid w:val="00994C4C"/>
    <w:rsid w:val="009A57CD"/>
    <w:rsid w:val="009D5DAD"/>
    <w:rsid w:val="00A869C6"/>
    <w:rsid w:val="00B45472"/>
    <w:rsid w:val="00B55272"/>
    <w:rsid w:val="00B636B5"/>
    <w:rsid w:val="00B92A68"/>
    <w:rsid w:val="00BA0390"/>
    <w:rsid w:val="00BD452F"/>
    <w:rsid w:val="00C64C2D"/>
    <w:rsid w:val="00C80E5E"/>
    <w:rsid w:val="00C81AD5"/>
    <w:rsid w:val="00C85C75"/>
    <w:rsid w:val="00DC16AD"/>
    <w:rsid w:val="00DF4046"/>
    <w:rsid w:val="00E751D8"/>
    <w:rsid w:val="00E86137"/>
    <w:rsid w:val="00E92078"/>
    <w:rsid w:val="00EA1FC9"/>
    <w:rsid w:val="00F07AAB"/>
    <w:rsid w:val="00F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14"/>
  </w:style>
  <w:style w:type="paragraph" w:styleId="1">
    <w:name w:val="heading 1"/>
    <w:basedOn w:val="a"/>
    <w:next w:val="a"/>
    <w:link w:val="1Char"/>
    <w:uiPriority w:val="9"/>
    <w:qFormat/>
    <w:rsid w:val="0053756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756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756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756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756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756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756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756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756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375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3756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756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副标题 Char"/>
    <w:basedOn w:val="a0"/>
    <w:link w:val="a4"/>
    <w:uiPriority w:val="11"/>
    <w:rsid w:val="00537564"/>
    <w:rPr>
      <w:color w:val="5A5A5A" w:themeColor="text1" w:themeTint="A5"/>
      <w:spacing w:val="10"/>
    </w:rPr>
  </w:style>
  <w:style w:type="character" w:customStyle="1" w:styleId="1Char">
    <w:name w:val="标题 1 Char"/>
    <w:basedOn w:val="a0"/>
    <w:link w:val="1"/>
    <w:uiPriority w:val="9"/>
    <w:rsid w:val="0053756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53756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3756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标题 4 Char"/>
    <w:basedOn w:val="a0"/>
    <w:link w:val="4"/>
    <w:uiPriority w:val="9"/>
    <w:semiHidden/>
    <w:rsid w:val="0053756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标题 5 Char"/>
    <w:basedOn w:val="a0"/>
    <w:link w:val="5"/>
    <w:uiPriority w:val="9"/>
    <w:semiHidden/>
    <w:rsid w:val="00537564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Char">
    <w:name w:val="标题 6 Char"/>
    <w:basedOn w:val="a0"/>
    <w:link w:val="6"/>
    <w:uiPriority w:val="9"/>
    <w:semiHidden/>
    <w:rsid w:val="00537564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Char">
    <w:name w:val="标题 7 Char"/>
    <w:basedOn w:val="a0"/>
    <w:link w:val="7"/>
    <w:uiPriority w:val="9"/>
    <w:semiHidden/>
    <w:rsid w:val="005375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5375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5375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Subtle Emphasis"/>
    <w:basedOn w:val="a0"/>
    <w:uiPriority w:val="19"/>
    <w:qFormat/>
    <w:rsid w:val="00537564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537564"/>
    <w:rPr>
      <w:i/>
      <w:iCs/>
      <w:color w:val="auto"/>
    </w:rPr>
  </w:style>
  <w:style w:type="character" w:styleId="a7">
    <w:name w:val="Intense Emphasis"/>
    <w:basedOn w:val="a0"/>
    <w:uiPriority w:val="21"/>
    <w:qFormat/>
    <w:rsid w:val="00537564"/>
    <w:rPr>
      <w:b/>
      <w:bCs/>
      <w:i/>
      <w:iCs/>
      <w:caps/>
    </w:rPr>
  </w:style>
  <w:style w:type="character" w:styleId="a8">
    <w:name w:val="Strong"/>
    <w:basedOn w:val="a0"/>
    <w:uiPriority w:val="22"/>
    <w:qFormat/>
    <w:rsid w:val="00537564"/>
    <w:rPr>
      <w:b/>
      <w:bCs/>
      <w:color w:val="000000" w:themeColor="text1"/>
    </w:rPr>
  </w:style>
  <w:style w:type="paragraph" w:styleId="a9">
    <w:name w:val="Quote"/>
    <w:basedOn w:val="a"/>
    <w:next w:val="a"/>
    <w:link w:val="Char1"/>
    <w:uiPriority w:val="29"/>
    <w:qFormat/>
    <w:rsid w:val="0053756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537564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53756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明显引用 Char"/>
    <w:basedOn w:val="a0"/>
    <w:link w:val="aa"/>
    <w:uiPriority w:val="30"/>
    <w:rsid w:val="00537564"/>
    <w:rPr>
      <w:color w:val="000000" w:themeColor="text1"/>
      <w:shd w:val="clear" w:color="auto" w:fill="F2F2F2" w:themeFill="background1" w:themeFillShade="F2"/>
    </w:rPr>
  </w:style>
  <w:style w:type="character" w:styleId="ab">
    <w:name w:val="Subtle Reference"/>
    <w:basedOn w:val="a0"/>
    <w:uiPriority w:val="31"/>
    <w:qFormat/>
    <w:rsid w:val="00537564"/>
    <w:rPr>
      <w:smallCaps/>
      <w:color w:val="404040" w:themeColor="text1" w:themeTint="BF"/>
      <w:u w:val="single" w:color="7F7F7F" w:themeColor="text1" w:themeTint="80"/>
    </w:rPr>
  </w:style>
  <w:style w:type="character" w:styleId="ac">
    <w:name w:val="Intense Reference"/>
    <w:basedOn w:val="a0"/>
    <w:uiPriority w:val="32"/>
    <w:qFormat/>
    <w:rsid w:val="00537564"/>
    <w:rPr>
      <w:b/>
      <w:bCs/>
      <w:smallCaps/>
      <w:u w:val="single"/>
    </w:rPr>
  </w:style>
  <w:style w:type="character" w:styleId="ad">
    <w:name w:val="Book Title"/>
    <w:basedOn w:val="a0"/>
    <w:uiPriority w:val="33"/>
    <w:qFormat/>
    <w:rsid w:val="00537564"/>
    <w:rPr>
      <w:b w:val="0"/>
      <w:bCs w:val="0"/>
      <w:smallCaps/>
      <w:spacing w:val="5"/>
    </w:rPr>
  </w:style>
  <w:style w:type="paragraph" w:styleId="ae">
    <w:name w:val="caption"/>
    <w:basedOn w:val="a"/>
    <w:next w:val="a"/>
    <w:uiPriority w:val="35"/>
    <w:semiHidden/>
    <w:unhideWhenUsed/>
    <w:qFormat/>
    <w:rsid w:val="00537564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537564"/>
    <w:pPr>
      <w:outlineLvl w:val="9"/>
    </w:pPr>
  </w:style>
  <w:style w:type="paragraph" w:styleId="af">
    <w:name w:val="No Spacing"/>
    <w:uiPriority w:val="1"/>
    <w:qFormat/>
    <w:rsid w:val="00537564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537564"/>
    <w:pPr>
      <w:ind w:left="720"/>
      <w:contextualSpacing/>
    </w:pPr>
  </w:style>
  <w:style w:type="paragraph" w:styleId="af1">
    <w:name w:val="Balloon Text"/>
    <w:basedOn w:val="a"/>
    <w:link w:val="Char3"/>
    <w:uiPriority w:val="99"/>
    <w:semiHidden/>
    <w:unhideWhenUsed/>
    <w:rsid w:val="00E7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f1"/>
    <w:uiPriority w:val="99"/>
    <w:semiHidden/>
    <w:rsid w:val="00E751D8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Char4"/>
    <w:uiPriority w:val="99"/>
    <w:semiHidden/>
    <w:unhideWhenUsed/>
    <w:rsid w:val="00285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285000"/>
    <w:rPr>
      <w:sz w:val="18"/>
      <w:szCs w:val="18"/>
    </w:rPr>
  </w:style>
  <w:style w:type="paragraph" w:styleId="af3">
    <w:name w:val="footer"/>
    <w:basedOn w:val="a"/>
    <w:link w:val="Char5"/>
    <w:uiPriority w:val="99"/>
    <w:semiHidden/>
    <w:unhideWhenUsed/>
    <w:rsid w:val="002850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semiHidden/>
    <w:rsid w:val="00285000"/>
    <w:rPr>
      <w:sz w:val="18"/>
      <w:szCs w:val="18"/>
    </w:rPr>
  </w:style>
  <w:style w:type="character" w:styleId="af4">
    <w:name w:val="Hyperlink"/>
    <w:basedOn w:val="a0"/>
    <w:uiPriority w:val="99"/>
    <w:unhideWhenUsed/>
    <w:rsid w:val="00E92078"/>
    <w:rPr>
      <w:color w:val="6B9F2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8441">
          <w:marLeft w:val="3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2844">
          <w:marLeft w:val="3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761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158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02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4797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467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919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4253">
          <w:marLeft w:val="3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uixiaoqing@thape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jianwen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32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团队介绍 History</vt:lpstr>
      <vt:lpstr>愿景和使命 Vision &amp; Mission</vt:lpstr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caijianwen</dc:creator>
  <cp:lastModifiedBy>cuixiaoqing</cp:lastModifiedBy>
  <cp:revision>6</cp:revision>
  <dcterms:created xsi:type="dcterms:W3CDTF">2015-06-02T03:37:00Z</dcterms:created>
  <dcterms:modified xsi:type="dcterms:W3CDTF">2015-06-03T06:56:00Z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