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CC2" w:rsidRPr="00503853" w:rsidRDefault="000D5FFA" w:rsidP="001E4A1A">
      <w:pPr>
        <w:jc w:val="center"/>
        <w:rPr>
          <w:rFonts w:ascii="宋体" w:eastAsia="宋体" w:hAnsi="宋体"/>
          <w:b/>
          <w:sz w:val="24"/>
        </w:rPr>
      </w:pPr>
      <w:r w:rsidRPr="00503853">
        <w:rPr>
          <w:rFonts w:ascii="宋体" w:eastAsia="宋体" w:hAnsi="宋体" w:hint="eastAsia"/>
          <w:b/>
          <w:sz w:val="24"/>
        </w:rPr>
        <w:t>2</w:t>
      </w:r>
      <w:r w:rsidRPr="00503853">
        <w:rPr>
          <w:rFonts w:ascii="宋体" w:eastAsia="宋体" w:hAnsi="宋体"/>
          <w:b/>
          <w:sz w:val="24"/>
        </w:rPr>
        <w:t>019</w:t>
      </w:r>
      <w:r w:rsidRPr="00503853">
        <w:rPr>
          <w:rFonts w:ascii="宋体" w:eastAsia="宋体" w:hAnsi="宋体" w:hint="eastAsia"/>
          <w:b/>
          <w:sz w:val="24"/>
        </w:rPr>
        <w:t>年同济大学人文学院</w:t>
      </w:r>
      <w:r w:rsidRPr="00503853">
        <w:rPr>
          <w:rFonts w:ascii="宋体" w:eastAsia="宋体" w:hAnsi="宋体"/>
          <w:b/>
          <w:sz w:val="24"/>
        </w:rPr>
        <w:t>硕士研究生复试名单</w:t>
      </w:r>
    </w:p>
    <w:p w:rsidR="000D5FFA" w:rsidRDefault="000D5FFA" w:rsidP="000D5FFA">
      <w:pPr>
        <w:ind w:firstLineChars="200" w:firstLine="420"/>
        <w:rPr>
          <w:rFonts w:ascii="宋体" w:eastAsia="宋体" w:hAnsi="宋体"/>
        </w:rPr>
      </w:pPr>
      <w:r w:rsidRPr="001E4A1A">
        <w:rPr>
          <w:rFonts w:ascii="宋体" w:eastAsia="宋体" w:hAnsi="宋体" w:hint="eastAsia"/>
        </w:rPr>
        <w:t>根据学校下达的</w:t>
      </w:r>
      <w:r w:rsidRPr="001E4A1A">
        <w:rPr>
          <w:rFonts w:ascii="宋体" w:eastAsia="宋体" w:hAnsi="宋体"/>
        </w:rPr>
        <w:t>2019年硕士生招生总规模数，我院对符合2019年同济大学</w:t>
      </w:r>
      <w:r w:rsidR="00620642" w:rsidRPr="001E4A1A">
        <w:rPr>
          <w:rFonts w:ascii="宋体" w:eastAsia="宋体" w:hAnsi="宋体" w:hint="eastAsia"/>
        </w:rPr>
        <w:t>人文学院硕士</w:t>
      </w:r>
      <w:r w:rsidRPr="001E4A1A">
        <w:rPr>
          <w:rFonts w:ascii="宋体" w:eastAsia="宋体" w:hAnsi="宋体"/>
        </w:rPr>
        <w:t>研究生入学考试复试分数线的考生进行复试，具体安排见</w:t>
      </w:r>
      <w:r w:rsidR="00620642" w:rsidRPr="001E4A1A">
        <w:rPr>
          <w:rFonts w:ascii="宋体" w:eastAsia="宋体" w:hAnsi="宋体" w:hint="eastAsia"/>
        </w:rPr>
        <w:t>同济大学研招网。</w:t>
      </w:r>
    </w:p>
    <w:p w:rsidR="004C00BB" w:rsidRPr="001E4A1A" w:rsidRDefault="004C00BB" w:rsidP="000D5FFA">
      <w:pPr>
        <w:ind w:firstLineChars="200" w:firstLine="420"/>
        <w:rPr>
          <w:rFonts w:ascii="宋体" w:eastAsia="宋体" w:hAnsi="宋体"/>
        </w:rPr>
      </w:pPr>
    </w:p>
    <w:p w:rsidR="00DF1229" w:rsidRDefault="009E20EB" w:rsidP="003E6959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附件一：</w:t>
      </w:r>
      <w:r w:rsidR="004C00BB" w:rsidRPr="004C00BB">
        <w:rPr>
          <w:rFonts w:ascii="宋体" w:eastAsia="宋体" w:hAnsi="宋体"/>
        </w:rPr>
        <w:t>2019同济大学人文学院硕士研究生复试名单</w:t>
      </w:r>
    </w:p>
    <w:p w:rsidR="00DF1229" w:rsidRDefault="009E20EB" w:rsidP="003E6959">
      <w:pPr>
        <w:ind w:firstLineChars="200" w:firstLine="420"/>
        <w:rPr>
          <w:rFonts w:ascii="宋体" w:eastAsia="宋体" w:hAnsi="宋体"/>
        </w:rPr>
      </w:pPr>
      <w:bookmarkStart w:id="0" w:name="_GoBack"/>
      <w:r>
        <w:rPr>
          <w:rFonts w:ascii="宋体" w:eastAsia="宋体" w:hAnsi="宋体" w:hint="eastAsia"/>
        </w:rPr>
        <w:t>附件二：</w:t>
      </w:r>
      <w:r w:rsidR="00C436D0" w:rsidRPr="00C436D0">
        <w:rPr>
          <w:rFonts w:ascii="宋体" w:eastAsia="宋体" w:hAnsi="宋体"/>
        </w:rPr>
        <w:t>2019年</w:t>
      </w:r>
      <w:r w:rsidR="00126A20">
        <w:rPr>
          <w:rFonts w:ascii="宋体" w:eastAsia="宋体" w:hAnsi="宋体" w:hint="eastAsia"/>
        </w:rPr>
        <w:t>同济大学</w:t>
      </w:r>
      <w:r w:rsidR="00C436D0">
        <w:rPr>
          <w:rFonts w:ascii="宋体" w:eastAsia="宋体" w:hAnsi="宋体" w:hint="eastAsia"/>
        </w:rPr>
        <w:t>人文学院</w:t>
      </w:r>
      <w:r w:rsidR="00C436D0" w:rsidRPr="00C436D0">
        <w:rPr>
          <w:rFonts w:ascii="宋体" w:eastAsia="宋体" w:hAnsi="宋体"/>
        </w:rPr>
        <w:t>拟招收硕士研究生</w:t>
      </w:r>
      <w:r w:rsidR="00C679FF">
        <w:rPr>
          <w:rFonts w:ascii="宋体" w:eastAsia="宋体" w:hAnsi="宋体" w:hint="eastAsia"/>
        </w:rPr>
        <w:t>人数</w:t>
      </w:r>
    </w:p>
    <w:bookmarkEnd w:id="0"/>
    <w:p w:rsidR="00746E9A" w:rsidRDefault="00746E9A" w:rsidP="003E6959">
      <w:pPr>
        <w:ind w:firstLineChars="200" w:firstLine="420"/>
        <w:rPr>
          <w:rFonts w:ascii="宋体" w:eastAsia="宋体" w:hAnsi="宋体"/>
        </w:rPr>
      </w:pPr>
    </w:p>
    <w:p w:rsidR="00DF1229" w:rsidRDefault="00DF1229" w:rsidP="00DF1229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备注：</w:t>
      </w:r>
    </w:p>
    <w:p w:rsidR="003E6959" w:rsidRPr="001E4A1A" w:rsidRDefault="00EB0BFD" w:rsidP="00027226">
      <w:pPr>
        <w:ind w:firstLineChars="200" w:firstLine="420"/>
        <w:rPr>
          <w:rFonts w:ascii="宋体" w:eastAsia="宋体" w:hAnsi="宋体"/>
        </w:rPr>
      </w:pPr>
      <w:r w:rsidRPr="00EB0BFD">
        <w:rPr>
          <w:rFonts w:ascii="宋体" w:eastAsia="宋体" w:hAnsi="宋体" w:hint="eastAsia"/>
        </w:rPr>
        <w:t>人文学院“</w:t>
      </w:r>
      <w:r w:rsidRPr="00EB0BFD">
        <w:rPr>
          <w:rFonts w:ascii="宋体" w:eastAsia="宋体" w:hAnsi="宋体"/>
        </w:rPr>
        <w:t>2018年优秀文哲人才”暑期学校入选的优秀学员，按照当时公布的方案进行招生录取工作。</w:t>
      </w:r>
    </w:p>
    <w:sectPr w:rsidR="003E6959" w:rsidRPr="001E4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217" w:rsidRDefault="00D37217" w:rsidP="00EB0BFD">
      <w:r>
        <w:separator/>
      </w:r>
    </w:p>
  </w:endnote>
  <w:endnote w:type="continuationSeparator" w:id="0">
    <w:p w:rsidR="00D37217" w:rsidRDefault="00D37217" w:rsidP="00EB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217" w:rsidRDefault="00D37217" w:rsidP="00EB0BFD">
      <w:r>
        <w:separator/>
      </w:r>
    </w:p>
  </w:footnote>
  <w:footnote w:type="continuationSeparator" w:id="0">
    <w:p w:rsidR="00D37217" w:rsidRDefault="00D37217" w:rsidP="00EB0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FA"/>
    <w:rsid w:val="00027226"/>
    <w:rsid w:val="00081C29"/>
    <w:rsid w:val="000D5FFA"/>
    <w:rsid w:val="00125D9C"/>
    <w:rsid w:val="00126A20"/>
    <w:rsid w:val="0013121E"/>
    <w:rsid w:val="001A11D9"/>
    <w:rsid w:val="001D67B5"/>
    <w:rsid w:val="001E4A1A"/>
    <w:rsid w:val="003E6959"/>
    <w:rsid w:val="004C00BB"/>
    <w:rsid w:val="004D434C"/>
    <w:rsid w:val="00503853"/>
    <w:rsid w:val="00552568"/>
    <w:rsid w:val="00620642"/>
    <w:rsid w:val="00746E9A"/>
    <w:rsid w:val="009C3CC2"/>
    <w:rsid w:val="009E20EB"/>
    <w:rsid w:val="00AF1CC2"/>
    <w:rsid w:val="00C10761"/>
    <w:rsid w:val="00C436D0"/>
    <w:rsid w:val="00C679FF"/>
    <w:rsid w:val="00D03D15"/>
    <w:rsid w:val="00D37217"/>
    <w:rsid w:val="00D83278"/>
    <w:rsid w:val="00DF1229"/>
    <w:rsid w:val="00DF312F"/>
    <w:rsid w:val="00E85E9E"/>
    <w:rsid w:val="00EB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6722A"/>
  <w15:chartTrackingRefBased/>
  <w15:docId w15:val="{BEC4514D-78E2-4437-9BCC-9A1615C9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BF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B0BF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0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B0BF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B0B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B0BFD"/>
    <w:rPr>
      <w:sz w:val="18"/>
      <w:szCs w:val="18"/>
    </w:rPr>
  </w:style>
  <w:style w:type="table" w:styleId="a9">
    <w:name w:val="Table Grid"/>
    <w:basedOn w:val="a1"/>
    <w:uiPriority w:val="39"/>
    <w:rsid w:val="00746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沈家佳</dc:creator>
  <cp:keywords/>
  <dc:description/>
  <cp:lastModifiedBy>沈家佳</cp:lastModifiedBy>
  <cp:revision>18</cp:revision>
  <cp:lastPrinted>2019-03-14T08:13:00Z</cp:lastPrinted>
  <dcterms:created xsi:type="dcterms:W3CDTF">2019-03-14T07:53:00Z</dcterms:created>
  <dcterms:modified xsi:type="dcterms:W3CDTF">2019-03-14T08:54:00Z</dcterms:modified>
</cp:coreProperties>
</file>